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5F37D0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71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2037B4" w:rsidRPr="002037B4" w:rsidRDefault="002037B4" w:rsidP="002037B4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2037B4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Budowa ścieżki rowerowej przy drodze powiatowej nr 2451P Strykowo - Modrze</w:t>
      </w:r>
      <w:r w:rsidRPr="002037B4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br/>
        <w:t>- w formule „zaprojektuj i wybuduj”</w:t>
      </w:r>
    </w:p>
    <w:p w:rsidR="005B71EE" w:rsidRDefault="002037B4" w:rsidP="002037B4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2037B4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.</w:t>
      </w:r>
    </w:p>
    <w:p w:rsidR="002037B4" w:rsidRPr="005B71EE" w:rsidRDefault="002037B4" w:rsidP="002037B4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F95604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036A40"/>
    <w:rsid w:val="000D33AD"/>
    <w:rsid w:val="00151C0D"/>
    <w:rsid w:val="002037B4"/>
    <w:rsid w:val="00276CBA"/>
    <w:rsid w:val="005B71EE"/>
    <w:rsid w:val="005F37D0"/>
    <w:rsid w:val="009F472F"/>
    <w:rsid w:val="00A225CC"/>
    <w:rsid w:val="00D315B5"/>
    <w:rsid w:val="00D51980"/>
    <w:rsid w:val="00E15D8D"/>
    <w:rsid w:val="00E4030E"/>
    <w:rsid w:val="00F95604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17</cp:revision>
  <cp:lastPrinted>2018-11-02T11:58:00Z</cp:lastPrinted>
  <dcterms:created xsi:type="dcterms:W3CDTF">2018-06-05T14:18:00Z</dcterms:created>
  <dcterms:modified xsi:type="dcterms:W3CDTF">2018-11-02T11:59:00Z</dcterms:modified>
</cp:coreProperties>
</file>