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044" w:rsidRDefault="00302044" w:rsidP="00302044">
      <w:pPr>
        <w:overflowPunct w:val="0"/>
        <w:autoSpaceDE w:val="0"/>
        <w:autoSpaceDN w:val="0"/>
        <w:adjustRightInd w:val="0"/>
        <w:spacing w:after="0" w:line="240" w:lineRule="auto"/>
        <w:ind w:right="330"/>
        <w:textAlignment w:val="baseline"/>
        <w:rPr>
          <w:rFonts w:eastAsia="Times New Roman"/>
          <w:bCs/>
          <w:iCs/>
          <w:smallCaps/>
          <w:lang w:eastAsia="pl-PL"/>
        </w:rPr>
      </w:pPr>
    </w:p>
    <w:p w:rsidR="002707B5" w:rsidRPr="002707B5" w:rsidRDefault="002707B5" w:rsidP="002707B5">
      <w:pPr>
        <w:overflowPunct w:val="0"/>
        <w:autoSpaceDE w:val="0"/>
        <w:autoSpaceDN w:val="0"/>
        <w:adjustRightInd w:val="0"/>
        <w:spacing w:after="0" w:line="240" w:lineRule="auto"/>
        <w:ind w:right="330" w:firstLine="360"/>
        <w:jc w:val="right"/>
        <w:textAlignment w:val="baseline"/>
        <w:rPr>
          <w:rFonts w:eastAsia="Times New Roman"/>
          <w:bCs/>
          <w:iCs/>
          <w:smallCaps/>
          <w:lang w:eastAsia="pl-PL"/>
        </w:rPr>
      </w:pPr>
      <w:r w:rsidRPr="009306D0">
        <w:rPr>
          <w:rFonts w:eastAsia="Times New Roman"/>
          <w:bCs/>
          <w:iCs/>
          <w:smallCaps/>
          <w:lang w:eastAsia="pl-PL"/>
        </w:rPr>
        <w:t>Za</w:t>
      </w:r>
      <w:r w:rsidR="004D09B6">
        <w:rPr>
          <w:rFonts w:eastAsia="Times New Roman"/>
          <w:bCs/>
          <w:iCs/>
          <w:smallCaps/>
          <w:lang w:eastAsia="pl-PL"/>
        </w:rPr>
        <w:t>łącznik 3 do SIWZ  ZDP.WO.261.72</w:t>
      </w:r>
      <w:r w:rsidRPr="009306D0">
        <w:rPr>
          <w:rFonts w:eastAsia="Times New Roman"/>
          <w:bCs/>
          <w:iCs/>
          <w:smallCaps/>
          <w:lang w:eastAsia="pl-PL"/>
        </w:rPr>
        <w:t>/18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C0C0C0" w:fill="auto"/>
        <w:tblLook w:val="01E0" w:firstRow="1" w:lastRow="1" w:firstColumn="1" w:lastColumn="1" w:noHBand="0" w:noVBand="0"/>
      </w:tblPr>
      <w:tblGrid>
        <w:gridCol w:w="3223"/>
        <w:gridCol w:w="6065"/>
      </w:tblGrid>
      <w:tr w:rsidR="006F428A" w:rsidTr="006F428A">
        <w:trPr>
          <w:trHeight w:val="165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28A" w:rsidRDefault="006F428A">
            <w:pPr>
              <w:spacing w:after="0" w:line="240" w:lineRule="auto"/>
              <w:rPr>
                <w:rFonts w:eastAsia="Times New Roman" w:cs="Arial"/>
                <w:lang w:eastAsia="pl-PL"/>
              </w:rPr>
            </w:pPr>
          </w:p>
          <w:p w:rsidR="006F428A" w:rsidRDefault="006F428A">
            <w:pPr>
              <w:spacing w:after="0" w:line="240" w:lineRule="auto"/>
              <w:rPr>
                <w:rFonts w:eastAsia="Times New Roman" w:cs="Arial"/>
                <w:lang w:eastAsia="pl-PL"/>
              </w:rPr>
            </w:pPr>
          </w:p>
          <w:p w:rsidR="006F428A" w:rsidRDefault="006F428A">
            <w:pPr>
              <w:spacing w:after="0" w:line="240" w:lineRule="auto"/>
              <w:rPr>
                <w:rFonts w:eastAsia="Times New Roman" w:cs="Arial"/>
                <w:lang w:eastAsia="pl-PL"/>
              </w:rPr>
            </w:pPr>
          </w:p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lang w:eastAsia="pl-PL"/>
              </w:rPr>
            </w:pPr>
          </w:p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lang w:eastAsia="pl-PL"/>
              </w:rPr>
            </w:pPr>
          </w:p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lang w:eastAsia="pl-PL"/>
              </w:rPr>
            </w:pPr>
            <w:r>
              <w:rPr>
                <w:rFonts w:eastAsia="Times New Roman"/>
                <w:lang w:eastAsia="pl-PL"/>
              </w:rPr>
              <w:t>Pieczęć Wykonawcy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9CCFF" w:fill="auto"/>
            <w:vAlign w:val="center"/>
            <w:hideMark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lang w:eastAsia="pl-PL"/>
              </w:rPr>
              <w:t>Informacja o przynależności lub braku przynależności do grupy kapitałowej,</w:t>
            </w:r>
          </w:p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b/>
                <w:lang w:eastAsia="pl-PL"/>
              </w:rPr>
              <w:t xml:space="preserve">o której mowa w art. 24 ust. 1 pkt 23 </w:t>
            </w:r>
            <w:proofErr w:type="spellStart"/>
            <w:r>
              <w:rPr>
                <w:rFonts w:eastAsia="Times New Roman" w:cs="Arial"/>
                <w:b/>
                <w:lang w:eastAsia="pl-PL"/>
              </w:rPr>
              <w:t>Pzp</w:t>
            </w:r>
            <w:proofErr w:type="spellEnd"/>
          </w:p>
        </w:tc>
      </w:tr>
    </w:tbl>
    <w:p w:rsidR="006F428A" w:rsidRDefault="006F428A" w:rsidP="006F428A">
      <w:pPr>
        <w:spacing w:before="113" w:after="0" w:line="240" w:lineRule="auto"/>
        <w:rPr>
          <w:rFonts w:eastAsia="Times New Roman" w:cs="Arial"/>
          <w:b/>
          <w:lang w:eastAsia="pl-PL"/>
        </w:rPr>
      </w:pPr>
    </w:p>
    <w:p w:rsidR="006F428A" w:rsidRDefault="006F428A" w:rsidP="006F428A">
      <w:pPr>
        <w:spacing w:after="0" w:line="360" w:lineRule="auto"/>
        <w:ind w:firstLine="709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Przystępując do udziału w postępowaniu o udzielenie zamówienia publicznego, którego przedmiotem jest wykonanie zadania pn.: </w:t>
      </w:r>
    </w:p>
    <w:p w:rsidR="004D09B6" w:rsidRPr="004D09B6" w:rsidRDefault="00271A0C" w:rsidP="004D09B6">
      <w:pPr>
        <w:spacing w:before="120" w:after="0"/>
        <w:jc w:val="center"/>
        <w:rPr>
          <w:rFonts w:eastAsia="Times New Roman"/>
          <w:b/>
          <w:color w:val="0070C0"/>
          <w:lang w:eastAsia="pl-PL"/>
        </w:rPr>
      </w:pPr>
      <w:r w:rsidRPr="00271A0C">
        <w:rPr>
          <w:rFonts w:eastAsia="Times New Roman"/>
          <w:b/>
          <w:color w:val="0070C0"/>
          <w:lang w:eastAsia="pl-PL"/>
        </w:rPr>
        <w:t xml:space="preserve">                </w:t>
      </w:r>
      <w:r w:rsidR="004D09B6" w:rsidRPr="004D09B6">
        <w:rPr>
          <w:rFonts w:eastAsia="Times New Roman"/>
          <w:b/>
          <w:color w:val="0070C0"/>
          <w:lang w:eastAsia="pl-PL"/>
        </w:rPr>
        <w:t>Pełnienie kompleksowej usługi nadzoru inwestorskiego nad realizacją inwestycji pn. Rozbudowa skrzyżowania dróg powiatowych nr 2424P i 2400P ul. Pocztowa i</w:t>
      </w:r>
    </w:p>
    <w:p w:rsidR="004D09B6" w:rsidRPr="004D09B6" w:rsidRDefault="004D09B6" w:rsidP="004D09B6">
      <w:pPr>
        <w:spacing w:before="120" w:after="0"/>
        <w:jc w:val="center"/>
        <w:rPr>
          <w:rFonts w:eastAsia="Times New Roman"/>
          <w:b/>
          <w:color w:val="0070C0"/>
          <w:lang w:eastAsia="pl-PL"/>
        </w:rPr>
      </w:pPr>
      <w:r w:rsidRPr="004D09B6">
        <w:rPr>
          <w:rFonts w:eastAsia="Times New Roman"/>
          <w:b/>
          <w:color w:val="0070C0"/>
          <w:lang w:eastAsia="pl-PL"/>
        </w:rPr>
        <w:t xml:space="preserve"> Szamotulska w m. Rokietnica- zadanie 8,</w:t>
      </w:r>
    </w:p>
    <w:p w:rsidR="004D09B6" w:rsidRPr="004D09B6" w:rsidRDefault="004D09B6" w:rsidP="004D09B6">
      <w:pPr>
        <w:spacing w:before="120" w:after="0"/>
        <w:jc w:val="center"/>
        <w:rPr>
          <w:rFonts w:eastAsia="Times New Roman"/>
          <w:b/>
          <w:color w:val="0070C0"/>
          <w:lang w:eastAsia="pl-PL"/>
        </w:rPr>
      </w:pPr>
      <w:r w:rsidRPr="004D09B6">
        <w:rPr>
          <w:rFonts w:eastAsia="Times New Roman"/>
          <w:b/>
          <w:color w:val="0070C0"/>
          <w:lang w:eastAsia="pl-PL"/>
        </w:rPr>
        <w:t xml:space="preserve">Rozbudowa drogi powiatowej nr 2400P ul. Szamotulska , odcinek między ul. Kolejową </w:t>
      </w:r>
    </w:p>
    <w:p w:rsidR="004D09B6" w:rsidRDefault="004D09B6" w:rsidP="004D09B6">
      <w:pPr>
        <w:spacing w:before="120" w:after="0"/>
        <w:jc w:val="center"/>
        <w:rPr>
          <w:rFonts w:eastAsia="Times New Roman"/>
          <w:b/>
          <w:color w:val="0070C0"/>
          <w:lang w:eastAsia="pl-PL"/>
        </w:rPr>
      </w:pPr>
      <w:r w:rsidRPr="004D09B6">
        <w:rPr>
          <w:rFonts w:eastAsia="Times New Roman"/>
          <w:b/>
          <w:color w:val="0070C0"/>
          <w:lang w:eastAsia="pl-PL"/>
        </w:rPr>
        <w:t>a ul. Pocztową w m. Rokietnica – zadanie 9”.</w:t>
      </w:r>
      <w:r w:rsidR="00271A0C" w:rsidRPr="00271A0C">
        <w:rPr>
          <w:rFonts w:eastAsia="Times New Roman"/>
          <w:b/>
          <w:color w:val="0070C0"/>
          <w:lang w:eastAsia="pl-PL"/>
        </w:rPr>
        <w:t xml:space="preserve">            </w:t>
      </w:r>
    </w:p>
    <w:p w:rsidR="00271A0C" w:rsidRPr="00271A0C" w:rsidRDefault="00271A0C" w:rsidP="004D09B6">
      <w:pPr>
        <w:spacing w:before="120" w:after="0"/>
        <w:jc w:val="center"/>
        <w:rPr>
          <w:rFonts w:eastAsia="Times New Roman"/>
          <w:b/>
          <w:color w:val="0070C0"/>
          <w:lang w:eastAsia="pl-PL"/>
        </w:rPr>
      </w:pPr>
      <w:r w:rsidRPr="00271A0C">
        <w:rPr>
          <w:rFonts w:eastAsia="Times New Roman"/>
          <w:b/>
          <w:color w:val="0070C0"/>
          <w:lang w:eastAsia="pl-PL"/>
        </w:rPr>
        <w:t>Niniejsze zamówienie dofinansowane jest z Europejskiego Funduszu Rozwoju Regionalnego                    w ramach Wielkopolskiego Regionalnego Programu Operacyjnego na lata 2014-2020</w:t>
      </w:r>
    </w:p>
    <w:p w:rsidR="006F428A" w:rsidRDefault="006F428A" w:rsidP="006F428A">
      <w:pPr>
        <w:spacing w:after="0" w:line="360" w:lineRule="auto"/>
        <w:ind w:firstLine="709"/>
        <w:jc w:val="both"/>
        <w:rPr>
          <w:rFonts w:eastAsia="Times New Roman"/>
          <w:b/>
          <w:color w:val="0000FF"/>
          <w:lang w:eastAsia="pl-PL"/>
        </w:rPr>
      </w:pPr>
      <w:r>
        <w:rPr>
          <w:rFonts w:eastAsia="Times New Roman" w:cs="Arial"/>
          <w:lang w:eastAsia="pl-PL"/>
        </w:rPr>
        <w:t>oświadczam, że Wykonawca, którego reprezentuję:</w:t>
      </w:r>
    </w:p>
    <w:p w:rsidR="006F428A" w:rsidRDefault="006F428A" w:rsidP="006F428A">
      <w:pPr>
        <w:numPr>
          <w:ilvl w:val="0"/>
          <w:numId w:val="1"/>
        </w:numPr>
        <w:spacing w:before="113" w:after="0" w:line="240" w:lineRule="auto"/>
        <w:jc w:val="center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NALEŻY DO GRUPY KAPITAŁOWEJ (Z WYKONAWCAMI KTÓRZY ZŁOŻYLI OFERTĘ W POSTĘPOWANIU)*</w:t>
      </w:r>
    </w:p>
    <w:p w:rsidR="006F428A" w:rsidRDefault="006F428A" w:rsidP="006F428A">
      <w:pPr>
        <w:spacing w:before="113" w:after="0" w:line="240" w:lineRule="auto"/>
        <w:jc w:val="center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w skład której wchodzą:</w:t>
      </w:r>
    </w:p>
    <w:p w:rsidR="006F428A" w:rsidRDefault="006F428A" w:rsidP="006F428A">
      <w:pPr>
        <w:spacing w:after="0" w:line="240" w:lineRule="auto"/>
        <w:jc w:val="both"/>
        <w:rPr>
          <w:rFonts w:eastAsia="Times New Roman" w:cs="Arial"/>
          <w:lang w:eastAsia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3"/>
        <w:gridCol w:w="8655"/>
      </w:tblGrid>
      <w:tr w:rsidR="006F428A" w:rsidTr="006F428A">
        <w:trPr>
          <w:trHeight w:val="471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pl-PL"/>
              </w:rPr>
            </w:pPr>
            <w:r>
              <w:rPr>
                <w:rFonts w:eastAsia="Times New Roman" w:cs="Arial"/>
                <w:bCs/>
                <w:lang w:eastAsia="pl-PL"/>
              </w:rPr>
              <w:t>L.p.</w:t>
            </w: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b/>
                <w:lang w:eastAsia="pl-PL"/>
              </w:rPr>
              <w:t>LISTA PODMIOTÓW NALEŻĄCYCH DO TEJ SAMEJ GRUPY KAPITAŁOWEJ</w:t>
            </w:r>
          </w:p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pl-PL"/>
              </w:rPr>
            </w:pPr>
          </w:p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pl-PL"/>
              </w:rPr>
            </w:pPr>
            <w:r>
              <w:rPr>
                <w:rFonts w:eastAsia="Times New Roman" w:cs="Arial"/>
                <w:bCs/>
                <w:lang w:eastAsia="pl-PL"/>
              </w:rPr>
              <w:t>Nazwa podmiotów należących do tej samej grupy kapitałowej</w:t>
            </w:r>
          </w:p>
          <w:p w:rsidR="006F428A" w:rsidRDefault="006F428A">
            <w:pPr>
              <w:spacing w:after="0" w:line="240" w:lineRule="auto"/>
              <w:rPr>
                <w:rFonts w:eastAsia="Times New Roman" w:cs="Arial"/>
                <w:bCs/>
                <w:lang w:eastAsia="pl-PL"/>
              </w:rPr>
            </w:pPr>
          </w:p>
        </w:tc>
      </w:tr>
      <w:tr w:rsidR="006F428A" w:rsidTr="006F428A">
        <w:trPr>
          <w:trHeight w:val="331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6F428A" w:rsidTr="006F428A">
        <w:trPr>
          <w:trHeight w:val="28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6F428A" w:rsidTr="006F428A">
        <w:trPr>
          <w:trHeight w:val="271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6F428A" w:rsidTr="006F428A">
        <w:trPr>
          <w:trHeight w:val="274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8A" w:rsidRDefault="006F428A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6F428A" w:rsidRDefault="006F428A" w:rsidP="006F428A">
      <w:pPr>
        <w:spacing w:before="113" w:after="0" w:line="240" w:lineRule="auto"/>
        <w:jc w:val="center"/>
        <w:rPr>
          <w:rFonts w:eastAsia="Times New Roman" w:cs="Arial"/>
          <w:b/>
          <w:lang w:eastAsia="pl-PL"/>
        </w:rPr>
      </w:pPr>
    </w:p>
    <w:p w:rsidR="006F428A" w:rsidRDefault="006F428A" w:rsidP="006F42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>dnia …………………. r.</w:t>
      </w:r>
      <w:r>
        <w:rPr>
          <w:rFonts w:ascii="Arial" w:hAnsi="Arial" w:cs="Arial"/>
          <w:sz w:val="20"/>
          <w:szCs w:val="20"/>
        </w:rPr>
        <w:t xml:space="preserve"> </w:t>
      </w:r>
    </w:p>
    <w:p w:rsidR="006F428A" w:rsidRDefault="006F428A" w:rsidP="006F42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6F428A" w:rsidRDefault="006F428A" w:rsidP="006F428A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6F428A" w:rsidRDefault="006F428A" w:rsidP="006F428A">
      <w:pPr>
        <w:spacing w:after="0" w:line="360" w:lineRule="auto"/>
        <w:jc w:val="both"/>
        <w:rPr>
          <w:rFonts w:ascii="Arial" w:hAnsi="Arial" w:cs="Arial"/>
          <w:i/>
          <w:color w:val="0070C0"/>
          <w:sz w:val="16"/>
          <w:szCs w:val="16"/>
        </w:rPr>
      </w:pPr>
    </w:p>
    <w:p w:rsidR="004D09B6" w:rsidRDefault="004D09B6" w:rsidP="006F428A">
      <w:pPr>
        <w:spacing w:after="0" w:line="360" w:lineRule="auto"/>
        <w:jc w:val="both"/>
        <w:rPr>
          <w:rFonts w:ascii="Arial" w:hAnsi="Arial" w:cs="Arial"/>
          <w:i/>
          <w:color w:val="0070C0"/>
          <w:sz w:val="16"/>
          <w:szCs w:val="16"/>
        </w:rPr>
      </w:pPr>
    </w:p>
    <w:p w:rsidR="004D09B6" w:rsidRDefault="004D09B6" w:rsidP="006F428A">
      <w:pPr>
        <w:spacing w:after="0" w:line="360" w:lineRule="auto"/>
        <w:jc w:val="both"/>
        <w:rPr>
          <w:rFonts w:ascii="Arial" w:hAnsi="Arial" w:cs="Arial"/>
          <w:i/>
          <w:color w:val="0070C0"/>
          <w:sz w:val="16"/>
          <w:szCs w:val="16"/>
        </w:rPr>
      </w:pPr>
    </w:p>
    <w:p w:rsidR="004D09B6" w:rsidRDefault="004D09B6" w:rsidP="006F428A">
      <w:pPr>
        <w:spacing w:after="0" w:line="360" w:lineRule="auto"/>
        <w:jc w:val="both"/>
        <w:rPr>
          <w:rFonts w:ascii="Arial" w:hAnsi="Arial" w:cs="Arial"/>
          <w:i/>
          <w:color w:val="0070C0"/>
          <w:sz w:val="16"/>
          <w:szCs w:val="16"/>
        </w:rPr>
      </w:pPr>
    </w:p>
    <w:p w:rsidR="004D09B6" w:rsidRDefault="004D09B6" w:rsidP="006F428A">
      <w:pPr>
        <w:spacing w:after="0" w:line="360" w:lineRule="auto"/>
        <w:jc w:val="both"/>
        <w:rPr>
          <w:rFonts w:ascii="Arial" w:hAnsi="Arial" w:cs="Arial"/>
          <w:i/>
          <w:color w:val="0070C0"/>
          <w:sz w:val="16"/>
          <w:szCs w:val="16"/>
        </w:rPr>
      </w:pPr>
      <w:bookmarkStart w:id="0" w:name="_GoBack"/>
      <w:bookmarkEnd w:id="0"/>
    </w:p>
    <w:p w:rsidR="006F428A" w:rsidRDefault="006F428A" w:rsidP="006F428A">
      <w:pPr>
        <w:numPr>
          <w:ilvl w:val="0"/>
          <w:numId w:val="1"/>
        </w:numPr>
        <w:spacing w:before="113" w:after="0" w:line="240" w:lineRule="auto"/>
        <w:jc w:val="center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NIE NALEŻY DO GRUPY KAPITAŁOWEJ (Z WYKONAWCAMI KTÓRZY ZŁOŻYLI OFERTĘ W POSTĘPOWANIU)*</w:t>
      </w:r>
    </w:p>
    <w:p w:rsidR="006F428A" w:rsidRDefault="006F428A" w:rsidP="006F42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/>
          <w:lang w:eastAsia="pl-PL"/>
        </w:rPr>
      </w:pPr>
    </w:p>
    <w:p w:rsidR="006F428A" w:rsidRDefault="006F428A" w:rsidP="006F42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>dnia …………………. r.</w:t>
      </w:r>
      <w:r>
        <w:rPr>
          <w:rFonts w:ascii="Arial" w:hAnsi="Arial" w:cs="Arial"/>
          <w:sz w:val="20"/>
          <w:szCs w:val="20"/>
        </w:rPr>
        <w:t xml:space="preserve"> </w:t>
      </w:r>
    </w:p>
    <w:p w:rsidR="006F428A" w:rsidRDefault="006F428A" w:rsidP="006F42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6F428A" w:rsidRDefault="00271A0C" w:rsidP="006F428A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</w:t>
      </w:r>
      <w:r w:rsidR="006F428A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(podpis osoby/osób upoważnionej do reprezentacji Wykonawcy)</w:t>
      </w:r>
    </w:p>
    <w:p w:rsidR="006F428A" w:rsidRDefault="006F428A" w:rsidP="006F428A">
      <w:pPr>
        <w:spacing w:after="0" w:line="240" w:lineRule="auto"/>
        <w:jc w:val="both"/>
        <w:rPr>
          <w:rFonts w:eastAsia="Times New Roman" w:cs="Arial"/>
          <w:b/>
          <w:bCs/>
          <w:i/>
          <w:sz w:val="16"/>
          <w:szCs w:val="16"/>
          <w:lang w:eastAsia="pl-PL"/>
        </w:rPr>
      </w:pPr>
      <w:r>
        <w:rPr>
          <w:rFonts w:eastAsia="Times New Roman" w:cs="Arial"/>
          <w:b/>
          <w:bCs/>
          <w:i/>
          <w:sz w:val="16"/>
          <w:szCs w:val="16"/>
          <w:lang w:eastAsia="pl-PL"/>
        </w:rPr>
        <w:t>*wypełnić odpowiednie</w:t>
      </w:r>
    </w:p>
    <w:p w:rsidR="006F428A" w:rsidRDefault="006F428A" w:rsidP="006F428A">
      <w:pPr>
        <w:spacing w:after="0" w:line="240" w:lineRule="auto"/>
        <w:jc w:val="both"/>
        <w:rPr>
          <w:rFonts w:eastAsia="Times New Roman" w:cs="Arial"/>
          <w:b/>
          <w:bCs/>
          <w:i/>
          <w:sz w:val="16"/>
          <w:szCs w:val="16"/>
          <w:lang w:eastAsia="pl-PL"/>
        </w:rPr>
      </w:pPr>
    </w:p>
    <w:p w:rsidR="006F428A" w:rsidRDefault="006F428A" w:rsidP="006F428A">
      <w:pPr>
        <w:spacing w:after="0" w:line="240" w:lineRule="auto"/>
        <w:jc w:val="both"/>
        <w:rPr>
          <w:rFonts w:eastAsia="Times New Roman" w:cs="Arial"/>
          <w:i/>
          <w:sz w:val="16"/>
          <w:szCs w:val="16"/>
          <w:lang w:eastAsia="pl-PL"/>
        </w:rPr>
      </w:pPr>
      <w:r>
        <w:rPr>
          <w:rFonts w:eastAsia="Times New Roman" w:cs="Arial"/>
          <w:b/>
          <w:i/>
          <w:sz w:val="16"/>
          <w:szCs w:val="16"/>
          <w:lang w:eastAsia="pl-PL"/>
        </w:rPr>
        <w:t>Grupa kapitałowa</w:t>
      </w:r>
      <w:r>
        <w:rPr>
          <w:rFonts w:eastAsia="Times New Roman" w:cs="Arial"/>
          <w:i/>
          <w:sz w:val="16"/>
          <w:szCs w:val="16"/>
          <w:lang w:eastAsia="pl-PL"/>
        </w:rPr>
        <w:t xml:space="preserve"> – wg </w:t>
      </w:r>
      <w:r>
        <w:rPr>
          <w:rFonts w:eastAsia="Times New Roman"/>
          <w:bCs/>
          <w:i/>
          <w:sz w:val="16"/>
          <w:szCs w:val="16"/>
          <w:lang w:eastAsia="pl-PL"/>
        </w:rPr>
        <w:t xml:space="preserve">ustawy z dnia 16 lutego 2007r. o ochronie konkurencji i konsumentów </w:t>
      </w:r>
      <w:r>
        <w:rPr>
          <w:rFonts w:eastAsia="Times New Roman"/>
          <w:bCs/>
          <w:i/>
          <w:sz w:val="16"/>
          <w:szCs w:val="16"/>
          <w:lang w:eastAsia="pl-PL"/>
        </w:rPr>
        <w:br/>
        <w:t xml:space="preserve">(Dz. U. </w:t>
      </w:r>
      <w:proofErr w:type="spellStart"/>
      <w:r>
        <w:rPr>
          <w:rFonts w:eastAsia="Times New Roman"/>
          <w:bCs/>
          <w:i/>
          <w:sz w:val="16"/>
          <w:szCs w:val="16"/>
          <w:lang w:eastAsia="pl-PL"/>
        </w:rPr>
        <w:t>t.j</w:t>
      </w:r>
      <w:proofErr w:type="spellEnd"/>
      <w:r>
        <w:rPr>
          <w:rFonts w:eastAsia="Times New Roman"/>
          <w:bCs/>
          <w:i/>
          <w:sz w:val="16"/>
          <w:szCs w:val="16"/>
          <w:lang w:eastAsia="pl-PL"/>
        </w:rPr>
        <w:t>. z 2017 r., poz. 229)</w:t>
      </w:r>
      <w:r>
        <w:rPr>
          <w:rFonts w:eastAsia="Times New Roman" w:cs="Arial"/>
          <w:i/>
          <w:sz w:val="16"/>
          <w:szCs w:val="16"/>
          <w:lang w:eastAsia="pl-PL"/>
        </w:rPr>
        <w:t>.</w:t>
      </w:r>
      <w:r>
        <w:rPr>
          <w:rFonts w:eastAsia="Times New Roman" w:cs="A"/>
          <w:i/>
          <w:sz w:val="16"/>
          <w:szCs w:val="16"/>
          <w:lang w:eastAsia="pl-PL"/>
        </w:rPr>
        <w:t xml:space="preserve"> - </w:t>
      </w:r>
      <w:r>
        <w:rPr>
          <w:rFonts w:eastAsia="Times New Roman" w:cs="Arial"/>
          <w:i/>
          <w:sz w:val="16"/>
          <w:szCs w:val="16"/>
          <w:lang w:eastAsia="pl-PL"/>
        </w:rPr>
        <w:t>rozumie się przez to wszystkich przedsiębiorców, którzy są kontrolowani w sposób bezpośredni lub pośredni przez jednego przedsiębiorcę, w tym również tego przedsiębiorcę.</w:t>
      </w:r>
    </w:p>
    <w:p w:rsidR="000B3199" w:rsidRDefault="000B3199"/>
    <w:sectPr w:rsidR="000B319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044" w:rsidRDefault="00302044" w:rsidP="00302044">
      <w:pPr>
        <w:spacing w:after="0" w:line="240" w:lineRule="auto"/>
      </w:pPr>
      <w:r>
        <w:separator/>
      </w:r>
    </w:p>
  </w:endnote>
  <w:endnote w:type="continuationSeparator" w:id="0">
    <w:p w:rsidR="00302044" w:rsidRDefault="00302044" w:rsidP="0030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044" w:rsidRDefault="00302044" w:rsidP="00302044">
      <w:pPr>
        <w:spacing w:after="0" w:line="240" w:lineRule="auto"/>
      </w:pPr>
      <w:r>
        <w:separator/>
      </w:r>
    </w:p>
  </w:footnote>
  <w:footnote w:type="continuationSeparator" w:id="0">
    <w:p w:rsidR="00302044" w:rsidRDefault="00302044" w:rsidP="00302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44" w:rsidRDefault="004D09B6">
    <w:pPr>
      <w:pStyle w:val="Nagwek"/>
    </w:pPr>
    <w:r w:rsidRPr="004D09B6">
      <w:rPr>
        <w:noProof/>
        <w:lang w:eastAsia="pl-PL"/>
      </w:rPr>
      <w:drawing>
        <wp:inline distT="0" distB="0" distL="0" distR="0" wp14:anchorId="0B935596" wp14:editId="2E470D8C">
          <wp:extent cx="5760720" cy="7707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543A"/>
    <w:multiLevelType w:val="hybridMultilevel"/>
    <w:tmpl w:val="52AC15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CE"/>
    <w:rsid w:val="000B3199"/>
    <w:rsid w:val="002707B5"/>
    <w:rsid w:val="00271A0C"/>
    <w:rsid w:val="00302044"/>
    <w:rsid w:val="004343CE"/>
    <w:rsid w:val="004D09B6"/>
    <w:rsid w:val="005179D9"/>
    <w:rsid w:val="005C7C61"/>
    <w:rsid w:val="006F428A"/>
    <w:rsid w:val="006F5A6E"/>
    <w:rsid w:val="008276C8"/>
    <w:rsid w:val="009306D0"/>
    <w:rsid w:val="00CB40A4"/>
    <w:rsid w:val="00EA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428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04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0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04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20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428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04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0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04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20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283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Kozak</dc:creator>
  <cp:lastModifiedBy>test</cp:lastModifiedBy>
  <cp:revision>13</cp:revision>
  <cp:lastPrinted>2018-06-28T08:51:00Z</cp:lastPrinted>
  <dcterms:created xsi:type="dcterms:W3CDTF">2018-03-22T10:54:00Z</dcterms:created>
  <dcterms:modified xsi:type="dcterms:W3CDTF">2018-11-05T11:32:00Z</dcterms:modified>
</cp:coreProperties>
</file>