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</w:t>
      </w:r>
      <w:r w:rsidR="0051412E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322"/>
      </w:tblGrid>
      <w:tr w:rsidR="0051412E" w:rsidTr="0051412E">
        <w:trPr>
          <w:trHeight w:val="165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51412E" w:rsidRDefault="0051412E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51412E" w:rsidRDefault="0051412E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  <w:p w:rsidR="0051412E" w:rsidRDefault="0051412E" w:rsidP="006A5BF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(Z postępowania o udzielenie zamówienia wyklucza się wykonawców, którzy należąc do tej samej grupy kapitałowej, w </w:t>
            </w:r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rozumieniu </w:t>
            </w:r>
            <w:hyperlink r:id="rId8" w:anchor="/document/17337528?cm=DOCUMENT" w:history="1">
              <w:r w:rsidRPr="005A320C">
                <w:rPr>
                  <w:rStyle w:val="Hipercze"/>
                  <w:rFonts w:eastAsia="Times New Roman" w:cs="Arial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>ustawy</w:t>
              </w:r>
            </w:hyperlink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r w:rsidRPr="005A320C">
              <w:rPr>
                <w:rFonts w:eastAsia="Times New Roman" w:cs="Arial"/>
                <w:i/>
                <w:sz w:val="18"/>
                <w:szCs w:val="18"/>
                <w:lang w:eastAsia="pl-PL"/>
              </w:rPr>
              <w:t>dnia 16 lutego 2007 r. o ochronie konkurencji i konsumentów (Dz. U. z 2018 r.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poz.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798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650, 1637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i 1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669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>), złożyli odrębne oferty, oferty częściowe lub wnioski o dopuszczenie do udziału w postępowaniu, chyba że wykażą, że istniejące między nimi powiązania nie prowadzą do zakłócenia konkurencji w postępowaniu o udzielenie zamówienia.)</w:t>
            </w:r>
          </w:p>
        </w:tc>
      </w:tr>
    </w:tbl>
    <w:p w:rsidR="0051412E" w:rsidRDefault="0051412E" w:rsidP="0051412E">
      <w:pPr>
        <w:tabs>
          <w:tab w:val="left" w:pos="1080"/>
          <w:tab w:val="left" w:pos="1455"/>
        </w:tabs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</w:p>
    <w:p w:rsidR="0051412E" w:rsidRPr="0051412E" w:rsidRDefault="0051412E" w:rsidP="0051412E">
      <w:pPr>
        <w:tabs>
          <w:tab w:val="left" w:pos="1080"/>
          <w:tab w:val="left" w:pos="1455"/>
        </w:tabs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  <w:r w:rsidRPr="0051412E">
        <w:rPr>
          <w:rFonts w:asciiTheme="minorHAnsi" w:eastAsia="Times New Roman" w:hAnsiTheme="minorHAnsi" w:cs="Arial"/>
          <w:b/>
          <w:lang w:eastAsia="pl-PL"/>
        </w:rPr>
        <w:t xml:space="preserve">Wykonawca: </w:t>
      </w:r>
    </w:p>
    <w:p w:rsidR="0051412E" w:rsidRPr="0051412E" w:rsidRDefault="0051412E" w:rsidP="0051412E">
      <w:pPr>
        <w:tabs>
          <w:tab w:val="left" w:pos="1080"/>
          <w:tab w:val="left" w:pos="1455"/>
        </w:tabs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</w:p>
    <w:p w:rsidR="0051412E" w:rsidRPr="0051412E" w:rsidRDefault="0051412E" w:rsidP="0051412E">
      <w:pPr>
        <w:tabs>
          <w:tab w:val="left" w:pos="1080"/>
          <w:tab w:val="left" w:pos="1455"/>
        </w:tabs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1412E">
        <w:rPr>
          <w:rFonts w:eastAsia="Times New Roman" w:cs="Arial"/>
          <w:b/>
          <w:sz w:val="28"/>
          <w:szCs w:val="28"/>
          <w:lang w:eastAsia="pl-PL"/>
        </w:rPr>
        <w:t>……………………………………………………………………………………………………………………….</w:t>
      </w:r>
    </w:p>
    <w:p w:rsidR="0051412E" w:rsidRPr="0051412E" w:rsidRDefault="0051412E" w:rsidP="0051412E">
      <w:pPr>
        <w:tabs>
          <w:tab w:val="left" w:pos="1080"/>
          <w:tab w:val="left" w:pos="1455"/>
        </w:tabs>
        <w:spacing w:after="0" w:line="240" w:lineRule="auto"/>
        <w:jc w:val="center"/>
        <w:rPr>
          <w:rFonts w:eastAsia="Times New Roman" w:cs="Arial"/>
          <w:b/>
          <w:i/>
          <w:sz w:val="20"/>
          <w:szCs w:val="20"/>
          <w:lang w:eastAsia="pl-PL"/>
        </w:rPr>
      </w:pPr>
      <w:r w:rsidRPr="0051412E">
        <w:rPr>
          <w:rFonts w:eastAsia="Times New Roman" w:cs="Arial"/>
          <w:b/>
          <w:i/>
          <w:sz w:val="20"/>
          <w:szCs w:val="20"/>
          <w:lang w:eastAsia="pl-PL"/>
        </w:rPr>
        <w:t>(nazwa, adres)</w:t>
      </w:r>
    </w:p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51412E" w:rsidRDefault="0051412E" w:rsidP="0051412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</w:pPr>
      <w:r w:rsidRPr="0051412E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  <w:t xml:space="preserve">Budowa obiektu inżynierskiego (mostu) w m. </w:t>
      </w:r>
      <w:proofErr w:type="spellStart"/>
      <w:r w:rsidRPr="0051412E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  <w:t>Nadrożno</w:t>
      </w:r>
      <w:proofErr w:type="spellEnd"/>
      <w:r w:rsidRPr="0051412E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  <w:t xml:space="preserve"> w ciągu drogi powiatowej                     nr 2408P, gmina Pobiedziska, powiat poznański, województwo wielkopolskie</w:t>
      </w:r>
      <w:r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  <w:t>,</w:t>
      </w:r>
    </w:p>
    <w:p w:rsidR="0051412E" w:rsidRPr="0051412E" w:rsidRDefault="0051412E" w:rsidP="0051412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</w:pPr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A5BFF" w:rsidRPr="006A5BFF" w:rsidRDefault="006A5BFF" w:rsidP="006A5BFF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6A5BFF"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 w:rsidRPr="006A5BFF"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Pr="006A5BFF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Pr="006A5BFF">
        <w:rPr>
          <w:rFonts w:eastAsia="Times New Roman"/>
          <w:bCs/>
          <w:i/>
          <w:sz w:val="16"/>
          <w:szCs w:val="16"/>
          <w:lang w:eastAsia="pl-PL"/>
        </w:rPr>
        <w:t>. Dz.U.2018, poz. 798 )</w:t>
      </w:r>
      <w:r w:rsidRPr="006A5BFF">
        <w:rPr>
          <w:rFonts w:eastAsia="Times New Roman" w:cs="Arial"/>
          <w:i/>
          <w:sz w:val="16"/>
          <w:szCs w:val="16"/>
          <w:lang w:eastAsia="pl-PL"/>
        </w:rPr>
        <w:t>.</w:t>
      </w:r>
      <w:r w:rsidRPr="006A5BFF">
        <w:rPr>
          <w:rFonts w:eastAsia="Times New Roman" w:cs="A"/>
          <w:i/>
          <w:sz w:val="16"/>
          <w:szCs w:val="16"/>
          <w:lang w:eastAsia="pl-PL"/>
        </w:rPr>
        <w:t xml:space="preserve"> - </w:t>
      </w:r>
      <w:r w:rsidRPr="006A5BFF"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sectPr w:rsidR="006A5BFF" w:rsidRPr="006A5B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6" w:rsidRDefault="008407E2" w:rsidP="008407E2">
    <w:pPr>
      <w:pStyle w:val="Nagwek"/>
    </w:pPr>
    <w:r>
      <w:rPr>
        <w:noProof/>
        <w:lang w:eastAsia="pl-PL"/>
      </w:rPr>
      <w:drawing>
        <wp:inline distT="0" distB="0" distL="0" distR="0" wp14:anchorId="6372B97D" wp14:editId="765B33A4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0D1EE5"/>
    <w:rsid w:val="001178FD"/>
    <w:rsid w:val="001852D7"/>
    <w:rsid w:val="001D6501"/>
    <w:rsid w:val="00334946"/>
    <w:rsid w:val="0035130E"/>
    <w:rsid w:val="004343CE"/>
    <w:rsid w:val="0051412E"/>
    <w:rsid w:val="00573EC4"/>
    <w:rsid w:val="005A320C"/>
    <w:rsid w:val="005A4882"/>
    <w:rsid w:val="006A5BFF"/>
    <w:rsid w:val="006E653D"/>
    <w:rsid w:val="006F428A"/>
    <w:rsid w:val="008407E2"/>
    <w:rsid w:val="00895778"/>
    <w:rsid w:val="008C7D98"/>
    <w:rsid w:val="00953EE2"/>
    <w:rsid w:val="00B21220"/>
    <w:rsid w:val="00B261C4"/>
    <w:rsid w:val="00C34E8E"/>
    <w:rsid w:val="00CF19E5"/>
    <w:rsid w:val="00DC16A1"/>
    <w:rsid w:val="00E064C8"/>
    <w:rsid w:val="00E4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27</cp:revision>
  <cp:lastPrinted>2019-03-14T08:59:00Z</cp:lastPrinted>
  <dcterms:created xsi:type="dcterms:W3CDTF">2018-03-22T10:54:00Z</dcterms:created>
  <dcterms:modified xsi:type="dcterms:W3CDTF">2019-03-14T08:59:00Z</dcterms:modified>
</cp:coreProperties>
</file>