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9B36E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Budowa ścieżki rowerowej Poznań – Tulce – Gowarzewo w ciągu dróg powiatowych nr 2438P , 2429P , 2489P wraz z budową systemu oświetlenia drog</w:t>
      </w:r>
      <w:r w:rsidR="009B36E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owego ( ETAP II od km </w:t>
      </w: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3+510</w:t>
      </w:r>
      <w:r w:rsidR="009B36ED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do km 6+040</w:t>
      </w:r>
      <w:bookmarkStart w:id="0" w:name="_GoBack"/>
      <w:bookmarkEnd w:id="0"/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6878FB" w:rsidRPr="006878FB" w:rsidRDefault="006878FB" w:rsidP="006878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6878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1. w ramach Projektu pn. „Budowa ścieżki rowerowej Poznań-Tulce-Gowarzewo w ciągu dróg powiatowych nr 2438P , 2429P , 2489P (była DW 433) gmina Kleszczewo , powiat poznański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Umowa o dofinansowanie Projektu pt. „Budowa ścieżki rowerowej Poznań – Tulce – Gowarzewo w ciągu dróg powiatowych nr 2438P, 2429P, 2489P (była DW 433) gmina Kleszczewo, Powiat Poznański” 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w ramach Osi Priorytetowej 3 „Energia” 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>Działania 3.3 „Wspieranie strategii niskoemisyjnych w tym mobilność miejska”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 xml:space="preserve">Poddziałania  3.3.3 „Wspieranie strategii niskoemisyjnych w tym mobilność miejska w ramach ZIT dla MOF Poznania” </w:t>
      </w:r>
    </w:p>
    <w:p w:rsidR="006878FB" w:rsidRPr="006878FB" w:rsidRDefault="006878FB" w:rsidP="006878F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6878FB">
        <w:rPr>
          <w:rFonts w:ascii="Calibri" w:eastAsia="Times New Roman" w:hAnsi="Calibri" w:cs="Times New Roman"/>
          <w:b/>
          <w:i/>
          <w:color w:val="0000FF"/>
          <w:sz w:val="20"/>
          <w:szCs w:val="20"/>
          <w:lang w:eastAsia="pl-PL"/>
        </w:rPr>
        <w:t>Wielkopolskiego Regionalnego Programu Operacyjnego na lata 2014-2020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5816FE" w:rsidRPr="00784B50" w:rsidRDefault="005816FE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43AB2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943AB2" w:rsidRDefault="00943AB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Pr="006878FB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</w:t>
      </w:r>
      <w:r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……………………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(</w:t>
      </w:r>
      <w:r w:rsidR="00535BD1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 xml:space="preserve">wpisać odpowiednie: 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60</w:t>
      </w:r>
      <w:r w:rsidR="00535BD1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 xml:space="preserve"> lub 66 lub 72</w:t>
      </w:r>
      <w:r w:rsidR="00791F32" w:rsidRPr="006878FB">
        <w:rPr>
          <w:rFonts w:ascii="Calibri" w:eastAsia="Times New Roman" w:hAnsi="Calibri" w:cs="Times New Roman"/>
          <w:i/>
          <w:color w:val="000000" w:themeColor="text1"/>
          <w:lang w:eastAsia="pl-PL"/>
        </w:rPr>
        <w:t>)</w:t>
      </w:r>
      <w:r w:rsidRPr="006878F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:rsidR="000A4C10" w:rsidRPr="006878FB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535BD1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Oświadczam, że w</w:t>
      </w:r>
      <w:r w:rsidR="000A4C10">
        <w:rPr>
          <w:rFonts w:ascii="Calibri" w:eastAsia="Times New Roman" w:hAnsi="Calibri" w:cs="Arial"/>
          <w:lang w:eastAsia="pl-PL"/>
        </w:rPr>
        <w:t>w. osoba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="000A4C10"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="000A4C10"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="000A4C10"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="000A4C10"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</w:t>
      </w:r>
      <w:r w:rsidR="00B915BE">
        <w:rPr>
          <w:rFonts w:ascii="Calibri" w:eastAsia="Times New Roman" w:hAnsi="Calibri" w:cs="Arial"/>
          <w:lang w:eastAsia="pl-PL"/>
        </w:rPr>
        <w:t>,</w:t>
      </w:r>
      <w:r w:rsidR="000A4C10" w:rsidRPr="000A4C10">
        <w:rPr>
          <w:rFonts w:ascii="Calibri" w:eastAsia="Times New Roman" w:hAnsi="Calibri" w:cs="Arial"/>
          <w:lang w:eastAsia="pl-PL"/>
        </w:rPr>
        <w:t xml:space="preserve"> o długości minimum </w:t>
      </w:r>
      <w:r w:rsidR="006878FB">
        <w:rPr>
          <w:rFonts w:ascii="Calibri" w:eastAsia="Times New Roman" w:hAnsi="Calibri" w:cs="Arial"/>
          <w:lang w:eastAsia="pl-PL"/>
        </w:rPr>
        <w:t>10</w:t>
      </w:r>
      <w:r w:rsidR="00796D76">
        <w:rPr>
          <w:rFonts w:ascii="Calibri" w:eastAsia="Times New Roman" w:hAnsi="Calibri" w:cs="Arial"/>
          <w:lang w:eastAsia="pl-PL"/>
        </w:rPr>
        <w:t>00</w:t>
      </w:r>
      <w:r w:rsidR="000A4C10" w:rsidRPr="000A4C10">
        <w:rPr>
          <w:rFonts w:ascii="Calibri" w:eastAsia="Times New Roman" w:hAnsi="Calibri" w:cs="Arial"/>
          <w:lang w:eastAsia="pl-PL"/>
        </w:rPr>
        <w:t xml:space="preserve"> m</w:t>
      </w:r>
      <w:r w:rsidR="00943AB2">
        <w:rPr>
          <w:rFonts w:ascii="Calibri" w:eastAsia="Times New Roman" w:hAnsi="Calibri" w:cs="Arial"/>
          <w:lang w:eastAsia="pl-PL"/>
        </w:rPr>
        <w:t xml:space="preserve"> każda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D50" w:rsidRDefault="00791F32" w:rsidP="00886D50">
      <w:p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D50" w:rsidRPr="00886D50">
        <w:rPr>
          <w:rFonts w:ascii="Arial" w:hAnsi="Arial" w:cs="Arial"/>
        </w:rPr>
        <w:t xml:space="preserve"> </w:t>
      </w:r>
    </w:p>
    <w:p w:rsidR="006878FB" w:rsidRPr="00886D50" w:rsidRDefault="006878FB" w:rsidP="00886D50">
      <w:p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</w:rPr>
      </w:pPr>
    </w:p>
    <w:p w:rsidR="00886D50" w:rsidRPr="00886D50" w:rsidRDefault="00886D50" w:rsidP="00886D50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886D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886D50" w:rsidRPr="00886D50" w:rsidRDefault="00886D50" w:rsidP="00886D50">
      <w:pPr>
        <w:pStyle w:val="NormalnyWeb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46802"/>
    <w:rsid w:val="002F053F"/>
    <w:rsid w:val="00396148"/>
    <w:rsid w:val="003B637A"/>
    <w:rsid w:val="003F6AC2"/>
    <w:rsid w:val="00433726"/>
    <w:rsid w:val="00472EFF"/>
    <w:rsid w:val="00535BD1"/>
    <w:rsid w:val="005816FE"/>
    <w:rsid w:val="00586176"/>
    <w:rsid w:val="00592D3A"/>
    <w:rsid w:val="006878FB"/>
    <w:rsid w:val="00723B1F"/>
    <w:rsid w:val="00750C09"/>
    <w:rsid w:val="00791F32"/>
    <w:rsid w:val="00796D76"/>
    <w:rsid w:val="007D67D5"/>
    <w:rsid w:val="00847844"/>
    <w:rsid w:val="00886D50"/>
    <w:rsid w:val="008B096A"/>
    <w:rsid w:val="0090227F"/>
    <w:rsid w:val="00943AB2"/>
    <w:rsid w:val="0097447F"/>
    <w:rsid w:val="009A0893"/>
    <w:rsid w:val="009B36ED"/>
    <w:rsid w:val="009D1CDE"/>
    <w:rsid w:val="00A8035B"/>
    <w:rsid w:val="00AD1EF0"/>
    <w:rsid w:val="00B547B0"/>
    <w:rsid w:val="00B912E4"/>
    <w:rsid w:val="00B915BE"/>
    <w:rsid w:val="00CA5442"/>
    <w:rsid w:val="00CB65D2"/>
    <w:rsid w:val="00CD0454"/>
    <w:rsid w:val="00D164A8"/>
    <w:rsid w:val="00DF501A"/>
    <w:rsid w:val="00E020CB"/>
    <w:rsid w:val="00E03274"/>
    <w:rsid w:val="00F33779"/>
    <w:rsid w:val="00F73C5E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48</cp:revision>
  <cp:lastPrinted>2019-03-25T10:09:00Z</cp:lastPrinted>
  <dcterms:created xsi:type="dcterms:W3CDTF">2018-03-22T08:08:00Z</dcterms:created>
  <dcterms:modified xsi:type="dcterms:W3CDTF">2019-03-29T09:43:00Z</dcterms:modified>
</cp:coreProperties>
</file>