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8719F" w14:textId="091CECD6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FD06F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D3F4A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3413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17E78E69" w14:textId="7A4BD6EF" w:rsidR="00C22F56" w:rsidRPr="00C22F56" w:rsidRDefault="00C22F56" w:rsidP="0003413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  <w:r w:rsidRPr="00C22F56">
        <w:rPr>
          <w:rFonts w:eastAsia="Times New Roman" w:cs="Calibri"/>
          <w:b/>
          <w:color w:val="0070C0"/>
          <w:sz w:val="24"/>
          <w:szCs w:val="24"/>
          <w:lang w:eastAsia="pl-PL"/>
        </w:rPr>
        <w:t>Remont</w:t>
      </w:r>
      <w:r w:rsidR="009C4757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 </w:t>
      </w:r>
      <w:bookmarkEnd w:id="0"/>
      <w:r w:rsidR="0003413F" w:rsidRPr="0003413F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drogi powiatowej nr 2029P na odcinku od skrzyżowania z drogą powiatową </w:t>
      </w:r>
      <w:r w:rsidR="0003413F" w:rsidRPr="0003413F">
        <w:rPr>
          <w:rFonts w:eastAsia="Times New Roman" w:cs="Calibri"/>
          <w:b/>
          <w:color w:val="0070C0"/>
          <w:sz w:val="24"/>
          <w:szCs w:val="24"/>
          <w:lang w:eastAsia="pl-PL"/>
        </w:rPr>
        <w:br/>
        <w:t xml:space="preserve">nr 2513P do obwodnicy Murowana Goślina DW 196  </w:t>
      </w:r>
      <w:bookmarkStart w:id="2" w:name="_GoBack"/>
      <w:bookmarkEnd w:id="2"/>
    </w:p>
    <w:bookmarkEnd w:id="1"/>
    <w:p w14:paraId="2D7FFA35" w14:textId="77777777" w:rsidR="001A4356" w:rsidRDefault="001A4356" w:rsidP="0007095F">
      <w:pPr>
        <w:spacing w:after="0" w:line="360" w:lineRule="auto"/>
        <w:jc w:val="both"/>
      </w:pPr>
    </w:p>
    <w:p w14:paraId="7CF1E2B6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6BDF" w14:textId="2B034205" w:rsidR="00AB27AF" w:rsidRDefault="00C22F56">
    <w:pPr>
      <w:pStyle w:val="Nagwek"/>
    </w:pPr>
    <w:r w:rsidRPr="00572EB8">
      <w:rPr>
        <w:rFonts w:cs="Arial"/>
        <w:b/>
        <w:noProof/>
        <w:lang w:eastAsia="pl-PL"/>
      </w:rPr>
      <w:drawing>
        <wp:inline distT="0" distB="0" distL="0" distR="0" wp14:anchorId="37088F76" wp14:editId="5E746CF2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13F"/>
    <w:rsid w:val="0007095F"/>
    <w:rsid w:val="001A4356"/>
    <w:rsid w:val="00201D83"/>
    <w:rsid w:val="00252040"/>
    <w:rsid w:val="00327494"/>
    <w:rsid w:val="003D3F61"/>
    <w:rsid w:val="004318EE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9C4757"/>
    <w:rsid w:val="00A94F7C"/>
    <w:rsid w:val="00AB27AF"/>
    <w:rsid w:val="00B47ADA"/>
    <w:rsid w:val="00B56476"/>
    <w:rsid w:val="00BD45DF"/>
    <w:rsid w:val="00C22F56"/>
    <w:rsid w:val="00C710D9"/>
    <w:rsid w:val="00CA3D0C"/>
    <w:rsid w:val="00DD3F4A"/>
    <w:rsid w:val="00EF7DF7"/>
    <w:rsid w:val="00F62652"/>
    <w:rsid w:val="00FA6CE6"/>
    <w:rsid w:val="00FD06F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BF670D"/>
  <w15:docId w15:val="{FF7A04CF-EA6D-4C69-A6A9-81A7536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35</cp:revision>
  <cp:lastPrinted>2018-11-02T11:56:00Z</cp:lastPrinted>
  <dcterms:created xsi:type="dcterms:W3CDTF">2018-03-22T10:58:00Z</dcterms:created>
  <dcterms:modified xsi:type="dcterms:W3CDTF">2019-08-07T08:55:00Z</dcterms:modified>
</cp:coreProperties>
</file>