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421D4399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74F4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F778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D2CC4EF" w14:textId="698EFFD1" w:rsidR="006855CE" w:rsidRPr="005F778A" w:rsidRDefault="004D2536" w:rsidP="005F778A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560333"/>
      <w:bookmarkStart w:id="1" w:name="_Hlk13123674"/>
      <w:r w:rsidR="005F778A" w:rsidRPr="005F778A">
        <w:rPr>
          <w:rFonts w:ascii="Arial" w:eastAsia="Calibri" w:hAnsi="Arial" w:cs="Arial"/>
          <w:b/>
          <w:color w:val="00B0F0"/>
          <w:sz w:val="21"/>
          <w:szCs w:val="21"/>
        </w:rPr>
        <w:t>Przebudowa drogi powiatowej nr 2484P Pobiedziska – Rybitwy na odcinku Latalice-granica powiatu poznańskiego. ETAP II od km 0+435 do km 1+200</w:t>
      </w:r>
      <w:r w:rsidR="009D7B76" w:rsidRPr="005F778A">
        <w:rPr>
          <w:rFonts w:ascii="Calibri" w:eastAsia="Times New Roman" w:hAnsi="Calibri" w:cs="Calibri"/>
          <w:b/>
          <w:color w:val="00B0F0"/>
          <w:sz w:val="24"/>
          <w:szCs w:val="24"/>
          <w:lang w:eastAsia="pl-PL"/>
        </w:rPr>
        <w:t xml:space="preserve">  </w:t>
      </w:r>
    </w:p>
    <w:bookmarkEnd w:id="0"/>
    <w:bookmarkEnd w:id="1"/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158EE434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5D565A0" w14:textId="06A87096" w:rsidR="005F778A" w:rsidRDefault="005F778A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F3EC95" w14:textId="77777777" w:rsidR="005F778A" w:rsidRDefault="005F778A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2" w:name="_GoBack"/>
      <w:bookmarkEnd w:id="2"/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365A86D5" w:rsidR="00950849" w:rsidRPr="00784B50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5F778A"/>
    <w:rsid w:val="00682E26"/>
    <w:rsid w:val="006855CE"/>
    <w:rsid w:val="007A5872"/>
    <w:rsid w:val="007B778E"/>
    <w:rsid w:val="008D7BC9"/>
    <w:rsid w:val="00905EDF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37</cp:revision>
  <cp:lastPrinted>2018-11-02T11:49:00Z</cp:lastPrinted>
  <dcterms:created xsi:type="dcterms:W3CDTF">2018-03-22T10:40:00Z</dcterms:created>
  <dcterms:modified xsi:type="dcterms:W3CDTF">2019-08-19T09:10:00Z</dcterms:modified>
</cp:coreProperties>
</file>