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CD0454" w:rsidRPr="00CD0454" w:rsidRDefault="00FA56C5" w:rsidP="00CD0454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FA56C5">
        <w:rPr>
          <w:rFonts w:ascii="Calibri" w:eastAsia="Times New Roman" w:hAnsi="Calibri" w:cs="Times New Roman"/>
          <w:b/>
          <w:color w:val="0070C0"/>
          <w:lang w:eastAsia="pl-PL"/>
        </w:rPr>
        <w:t>"Naprawa nawierzchni gruntowych i tłuczniowych. Profilowanie wraz z zagęszczeniem.”</w:t>
      </w:r>
    </w:p>
    <w:p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Arial"/>
          <w:bCs/>
          <w:iCs/>
          <w:lang w:eastAsia="pl-PL"/>
        </w:rPr>
      </w:pPr>
      <w:r w:rsidRPr="00784B50">
        <w:rPr>
          <w:rFonts w:ascii="Calibri" w:eastAsia="Times New Roman" w:hAnsi="Calibri" w:cs="Arial"/>
          <w:bCs/>
          <w:iCs/>
          <w:lang w:eastAsia="pl-PL"/>
        </w:rPr>
        <w:t>Nazwa i adres Zamawiającego: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Pr="00784B50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wzorem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DF501A" w:rsidRPr="00784B50" w:rsidRDefault="00DF501A" w:rsidP="00DF501A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Zadanie I</w:t>
      </w:r>
      <w:r w:rsidR="00FA56C5">
        <w:rPr>
          <w:rFonts w:ascii="Calibri" w:eastAsia="Times New Roman" w:hAnsi="Calibri" w:cs="Times New Roman"/>
          <w:lang w:eastAsia="pl-PL"/>
        </w:rPr>
        <w:t>.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CD0454" w:rsidP="00CD045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A56C5">
        <w:rPr>
          <w:rFonts w:ascii="Calibri" w:eastAsia="Times New Roman" w:hAnsi="Calibri" w:cs="Times New Roman"/>
          <w:lang w:eastAsia="pl-PL"/>
        </w:rPr>
        <w:t>Zadanie II</w:t>
      </w:r>
      <w:r w:rsidR="00FA56C5" w:rsidRPr="00FA56C5">
        <w:rPr>
          <w:rFonts w:ascii="Calibri" w:eastAsia="Times New Roman" w:hAnsi="Calibri" w:cs="Times New Roman"/>
          <w:lang w:eastAsia="pl-PL"/>
        </w:rPr>
        <w:t xml:space="preserve">. </w:t>
      </w:r>
    </w:p>
    <w:p w:rsidR="00FA56C5" w:rsidRPr="00FA56C5" w:rsidRDefault="00FA56C5" w:rsidP="00FA56C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CD0454" w:rsidP="00CD045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Zadanie III</w:t>
      </w:r>
      <w:r w:rsidR="00FA56C5">
        <w:rPr>
          <w:rFonts w:ascii="Calibri" w:eastAsia="Times New Roman" w:hAnsi="Calibri" w:cs="Times New Roman"/>
          <w:lang w:eastAsia="pl-PL"/>
        </w:rPr>
        <w:t>.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Pr="00DF501A" w:rsidRDefault="00CD0454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 xml:space="preserve">Zobowiązuję </w:t>
      </w:r>
      <w:r w:rsidR="00DF501A" w:rsidRPr="00DF501A">
        <w:rPr>
          <w:rFonts w:ascii="Calibri" w:eastAsia="Times New Roman" w:hAnsi="Calibri" w:cs="Times New Roman"/>
          <w:b/>
          <w:lang w:eastAsia="pl-PL"/>
        </w:rPr>
        <w:t>wykonać każdą z trzech kolejnych nap</w:t>
      </w:r>
      <w:r w:rsidR="00DF501A">
        <w:rPr>
          <w:rFonts w:ascii="Calibri" w:eastAsia="Times New Roman" w:hAnsi="Calibri" w:cs="Times New Roman"/>
          <w:b/>
          <w:lang w:eastAsia="pl-PL"/>
        </w:rPr>
        <w:t>raw w terminie nie dłuższym niż:</w:t>
      </w:r>
    </w:p>
    <w:p w:rsidR="00DF501A" w:rsidRPr="00DF501A" w:rsidRDefault="00DF501A" w:rsidP="00DF501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 xml:space="preserve">Zadanie </w:t>
      </w:r>
      <w:r w:rsidR="00DF501A" w:rsidRPr="00DF501A">
        <w:rPr>
          <w:rFonts w:ascii="Calibri" w:eastAsia="Times New Roman" w:hAnsi="Calibri" w:cs="Times New Roman"/>
          <w:lang w:eastAsia="pl-PL"/>
        </w:rPr>
        <w:t>I: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</w:t>
      </w:r>
      <w:r w:rsidR="00DF501A" w:rsidRPr="00DF501A">
        <w:rPr>
          <w:rFonts w:ascii="Calibri" w:eastAsia="Times New Roman" w:hAnsi="Calibri" w:cs="Times New Roman"/>
          <w:lang w:eastAsia="pl-PL"/>
        </w:rPr>
        <w:t>: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III</w:t>
      </w:r>
      <w:r w:rsidR="00DF501A" w:rsidRPr="00DF501A">
        <w:rPr>
          <w:rFonts w:ascii="Calibri" w:eastAsia="Times New Roman" w:hAnsi="Calibri" w:cs="Times New Roman"/>
          <w:lang w:eastAsia="pl-PL"/>
        </w:rPr>
        <w:t>: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Pr="00DF501A" w:rsidRDefault="00DF501A" w:rsidP="00DF501A">
      <w:pPr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licząc od dnia zgłoszenia przez Zamawiającego potrzeby wykonania robót, przy czym ostatnią nie później niż do dnia 31 października 2018 r.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784B50">
        <w:rPr>
          <w:rFonts w:ascii="Calibri" w:eastAsia="Times New Roman" w:hAnsi="Calibri" w:cs="Times New Roman"/>
          <w:bCs/>
          <w:lang w:eastAsia="pl-PL"/>
        </w:rPr>
        <w:t>, w tym akceptuję bez zastrzeżeń projekt umowy;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784B50">
        <w:rPr>
          <w:rFonts w:ascii="Calibri" w:eastAsia="Times New Roman" w:hAnsi="Calibri" w:cs="Arial"/>
          <w:lang w:eastAsia="pl-PL"/>
        </w:rPr>
        <w:t xml:space="preserve">; bieg terminu rozpoczyna się wraz </w:t>
      </w:r>
      <w:r w:rsidRPr="00784B50">
        <w:rPr>
          <w:rFonts w:ascii="Calibri" w:eastAsia="Times New Roman" w:hAnsi="Calibri" w:cs="Arial"/>
          <w:lang w:eastAsia="pl-PL"/>
        </w:rPr>
        <w:br/>
        <w:t>z upływem terminu składania ofert;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niezbędne do prawidłowego przygotowania </w:t>
      </w:r>
      <w:r w:rsidRPr="00784B50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żadne</w:t>
      </w:r>
      <w:r w:rsidRPr="00784B50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784B50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Arial"/>
          <w:b/>
          <w:lang w:eastAsia="pl-PL"/>
        </w:rPr>
        <w:t>/ informacje zawarte w ofercie stanowią tajemnicę przedsiębiorstwa</w:t>
      </w:r>
      <w:r w:rsidRPr="00784B50">
        <w:rPr>
          <w:rFonts w:ascii="Calibri" w:eastAsia="Times New Roman" w:hAnsi="Calibri" w:cs="Arial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</w:t>
      </w:r>
      <w:r w:rsidRPr="00784B50">
        <w:rPr>
          <w:rFonts w:ascii="Calibri" w:eastAsia="Times New Roman" w:hAnsi="Calibri" w:cs="Arial"/>
          <w:lang w:eastAsia="pl-PL"/>
        </w:rPr>
        <w:t xml:space="preserve">i są przez Wykonawcę jednoznacznie oznaczone i </w:t>
      </w:r>
      <w:r w:rsidRPr="00784B50">
        <w:rPr>
          <w:rFonts w:ascii="Calibri" w:eastAsia="Calibri" w:hAnsi="Calibri" w:cs="Times New Roman"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Calibri" w:hAnsi="Calibri" w:cs="Times New Roman"/>
          <w:iCs/>
          <w:lang w:eastAsia="pl-PL"/>
        </w:rPr>
        <w:t>.</w:t>
      </w:r>
    </w:p>
    <w:p w:rsidR="00CD0454" w:rsidRPr="00784B50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CD0454" w:rsidRPr="00784B50" w:rsidRDefault="00FA56C5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przedsiębiorcą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zgodnie z Ustawą z dnia 2 lipca 2004 o swobodzie działalności gospodarczej  ( Dz.U.2017 poz. 2168 z dnia 24.11.2017)</w:t>
      </w:r>
    </w:p>
    <w:p w:rsidR="00CD0454" w:rsidRPr="00784B50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Za </w:t>
      </w:r>
      <w:proofErr w:type="spellStart"/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mikroprzedsiębiorcę</w:t>
      </w:r>
      <w:proofErr w:type="spellEnd"/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uważa się przedsiębiorcę , który w co najmniej jednym z dwóch ostatnich lat obrotowych:  zatrudniał średniorocznie mniej niż 10 pracowników  oraz osiągnął roczny obrót netto ze sprzedaży towarów ,,wyrobów i usług oraz operacji finansowych nieprzekraczający równowartości w złotych 2 milionów euro , lub sumy aktywów jego bilansu  sporządzonego na koniec jednego z tych lat nie przekroczyły równowartości w złotych 2 milionów euro.</w:t>
      </w:r>
    </w:p>
    <w:p w:rsidR="00CD0454" w:rsidRPr="00784B50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 małego przedsiębiorcę</w:t>
      </w: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uważa się przedsiębiorcę , który w co najmniej jednym z dwóch ostatnich lat obrotowych:  zatrudniał średniorocznie mniej niż 50 pracowników  oraz osiągnął roczny obrót netto ze sprzedaży towarów ,,wyrobów i usług oraz operacji finansowych nieprzekraczający równowartości w złotych 10 milionów euro , lub sumy aktywów jego bilansu  sporządzonego na koniec jednego z tych lat nie przekroczyły równowartości w złotych 10 milionów euro.</w:t>
      </w:r>
    </w:p>
    <w:p w:rsidR="00CD0454" w:rsidRPr="00784B50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 średniego przedsiębiorcę</w:t>
      </w: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uważa się przedsiębiorcę , który w co najmniej jednym z dwóch ostatnich lat obrotowych:  zatrudniał średniorocznie mniej niż 250 pracowników  oraz osiągnął roczny obrót netto ze sprzedaży towarów ,,wyrobów i usług oraz operacji finansowych nieprzekraczający równowartości w złotych 50 milionów euro , lub sumy aktywów jego bilansu  sporządzonego na koniec jednego z tych lat nie przekroczyły równowartości w złotych 43 milionów euro.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lastRenderedPageBreak/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I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:rsidR="00CD0454" w:rsidRPr="00784B50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II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:rsidR="00CD0454" w:rsidRPr="00784B50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III</w:t>
      </w:r>
      <w:r w:rsidRPr="00784B50">
        <w:rPr>
          <w:rFonts w:ascii="Calibri" w:eastAsia="Times New Roman" w:hAnsi="Calibri" w:cs="Times New Roman"/>
          <w:bCs/>
          <w:lang w:eastAsia="pl-PL"/>
        </w:rPr>
        <w:t>: w zakresie 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…………………………………………………….…………………………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.,</w:t>
      </w:r>
    </w:p>
    <w:p w:rsidR="00CD0454" w:rsidRPr="00784B50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CD0454" w:rsidRPr="00784B50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CD0454" w:rsidP="00CD045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 </w:t>
      </w:r>
    </w:p>
    <w:p w:rsidR="00CD0454" w:rsidRPr="00784B50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 xml:space="preserve">Nazwisko i imię ……………………………………………..…………………, </w:t>
      </w:r>
    </w:p>
    <w:p w:rsidR="00CD0454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216460" w:rsidRPr="00032D17" w:rsidRDefault="00216460" w:rsidP="0021646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</w:t>
      </w:r>
      <w:r w:rsidRPr="00032D17">
        <w:rPr>
          <w:rFonts w:ascii="Calibri" w:eastAsia="Times New Roman" w:hAnsi="Calibri" w:cs="Times New Roman"/>
          <w:lang w:eastAsia="pl-PL"/>
        </w:rPr>
        <w:t xml:space="preserve">okumenty, o których mowa w rozdz. VII pkt 10 dostępne są pod adresem internetowym: </w:t>
      </w:r>
    </w:p>
    <w:p w:rsidR="00216460" w:rsidRDefault="00216460" w:rsidP="00216460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32D17">
        <w:rPr>
          <w:rFonts w:ascii="Calibri" w:eastAsia="Times New Roman" w:hAnsi="Calibri" w:cs="Times New Roman"/>
          <w:lang w:eastAsia="pl-PL"/>
        </w:rPr>
        <w:t>………………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………………………………………………………………………………………………………………………………………..</w:t>
      </w:r>
    </w:p>
    <w:p w:rsidR="00DF501A" w:rsidRPr="00032D17" w:rsidRDefault="00DF501A" w:rsidP="00DF501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</w:t>
      </w:r>
      <w:r w:rsidRPr="00032D17">
        <w:rPr>
          <w:rFonts w:ascii="Calibri" w:eastAsia="Times New Roman" w:hAnsi="Calibri" w:cs="Times New Roman"/>
          <w:lang w:eastAsia="pl-PL"/>
        </w:rPr>
        <w:t>okumenty, o których mowa w rozdz. VII pkt 1</w:t>
      </w:r>
      <w:r>
        <w:rPr>
          <w:rFonts w:ascii="Calibri" w:eastAsia="Times New Roman" w:hAnsi="Calibri" w:cs="Times New Roman"/>
          <w:lang w:eastAsia="pl-PL"/>
        </w:rPr>
        <w:t xml:space="preserve">1 tj.: </w:t>
      </w:r>
      <w:r>
        <w:rPr>
          <w:rFonts w:ascii="Calibri" w:eastAsia="Times New Roman" w:hAnsi="Calibri" w:cs="Times New Roman"/>
          <w:i/>
          <w:color w:val="0070C0"/>
          <w:lang w:eastAsia="pl-PL"/>
        </w:rPr>
        <w:t xml:space="preserve">(wskazać 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>dokument</w:t>
      </w:r>
      <w:r>
        <w:rPr>
          <w:rFonts w:ascii="Calibri" w:eastAsia="Times New Roman" w:hAnsi="Calibri" w:cs="Times New Roman"/>
          <w:i/>
          <w:color w:val="0070C0"/>
          <w:lang w:eastAsia="pl-PL"/>
        </w:rPr>
        <w:t xml:space="preserve">/y oraz 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 xml:space="preserve">nazwę postępowania, nr umowy itp., </w:t>
      </w:r>
      <w:r>
        <w:rPr>
          <w:rFonts w:ascii="Calibri" w:eastAsia="Times New Roman" w:hAnsi="Calibri" w:cs="Times New Roman"/>
          <w:i/>
          <w:color w:val="0070C0"/>
          <w:lang w:eastAsia="pl-PL"/>
        </w:rPr>
        <w:t xml:space="preserve"> tzn. dane 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>pozwalając</w:t>
      </w:r>
      <w:r>
        <w:rPr>
          <w:rFonts w:ascii="Calibri" w:eastAsia="Times New Roman" w:hAnsi="Calibri" w:cs="Times New Roman"/>
          <w:i/>
          <w:color w:val="0070C0"/>
          <w:lang w:eastAsia="pl-PL"/>
        </w:rPr>
        <w:t>e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 xml:space="preserve"> Zamawiającemu na właściwą identyfikację</w:t>
      </w:r>
      <w:r>
        <w:rPr>
          <w:rFonts w:ascii="Calibri" w:eastAsia="Times New Roman" w:hAnsi="Calibri" w:cs="Times New Roman"/>
          <w:i/>
          <w:color w:val="0070C0"/>
          <w:lang w:eastAsia="pl-PL"/>
        </w:rPr>
        <w:t xml:space="preserve"> dokumentu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>)</w:t>
      </w:r>
    </w:p>
    <w:p w:rsidR="00DF501A" w:rsidRDefault="00DF501A" w:rsidP="00DF501A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F501A" w:rsidRPr="00784B50" w:rsidRDefault="00DF501A" w:rsidP="00DF501A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F501A" w:rsidRPr="00784B50" w:rsidRDefault="00DF501A" w:rsidP="00DF501A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F501A" w:rsidRPr="00784B50" w:rsidRDefault="00DF501A" w:rsidP="00DF501A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F501A" w:rsidRDefault="00DF501A" w:rsidP="00DF501A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F501A" w:rsidRPr="00784B50" w:rsidRDefault="00DF501A" w:rsidP="00DF501A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F501A" w:rsidRDefault="00DF501A" w:rsidP="00DF501A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F501A" w:rsidRPr="00032D17" w:rsidRDefault="00DF501A" w:rsidP="00DF501A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num w:numId="1">
    <w:abstractNumId w:val="7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C729A"/>
    <w:rsid w:val="00216460"/>
    <w:rsid w:val="003F6AC2"/>
    <w:rsid w:val="00472EFF"/>
    <w:rsid w:val="00592D3A"/>
    <w:rsid w:val="007D67D5"/>
    <w:rsid w:val="008B096A"/>
    <w:rsid w:val="00CD0454"/>
    <w:rsid w:val="00DF501A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8</cp:revision>
  <cp:lastPrinted>2018-03-30T06:09:00Z</cp:lastPrinted>
  <dcterms:created xsi:type="dcterms:W3CDTF">2018-03-22T08:08:00Z</dcterms:created>
  <dcterms:modified xsi:type="dcterms:W3CDTF">2018-03-30T06:09:00Z</dcterms:modified>
</cp:coreProperties>
</file>