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75BEB" w14:textId="33781E07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6E6E8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03B9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14:paraId="22AE0790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964D3D7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7C1F9F3E" w14:textId="4F81741C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00335CFC" w14:textId="2224CDE2" w:rsidR="00903B9E" w:rsidRPr="00903B9E" w:rsidRDefault="00903B9E" w:rsidP="00903B9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Calibri"/>
          <w:b/>
          <w:color w:val="0070C0"/>
          <w:lang w:eastAsia="pl-PL"/>
        </w:rPr>
      </w:pPr>
      <w:r w:rsidRPr="00903B9E">
        <w:rPr>
          <w:rFonts w:ascii="Calibri" w:eastAsia="Times New Roman" w:hAnsi="Calibri" w:cs="Calibri"/>
          <w:b/>
          <w:color w:val="0070C0"/>
          <w:lang w:eastAsia="pl-PL"/>
        </w:rPr>
        <w:t>Rozbudowa drogi powiatowej nr 2392P Tarnowo Podgórne – Więckowice na odc. Lusówko</w:t>
      </w:r>
      <w:r>
        <w:rPr>
          <w:rFonts w:ascii="Calibri" w:eastAsia="Times New Roman" w:hAnsi="Calibri" w:cs="Calibri"/>
          <w:b/>
          <w:color w:val="0070C0"/>
          <w:lang w:eastAsia="pl-PL"/>
        </w:rPr>
        <w:t xml:space="preserve"> </w:t>
      </w:r>
      <w:r w:rsidRPr="00903B9E">
        <w:rPr>
          <w:rFonts w:ascii="Calibri" w:eastAsia="Times New Roman" w:hAnsi="Calibri" w:cs="Calibri"/>
          <w:b/>
          <w:color w:val="0070C0"/>
          <w:lang w:eastAsia="pl-PL"/>
        </w:rPr>
        <w:t xml:space="preserve">(Rozalin) – Więckowice, gmina Dopiewo i Tarnowo Podgórne, etap o długości ok. 2,5km  (od km 0+033,00 do km 2+549,93) </w:t>
      </w:r>
    </w:p>
    <w:p w14:paraId="2C7D8C76" w14:textId="1EF6E171" w:rsidR="00791F32" w:rsidRDefault="00CD0454" w:rsidP="00903B9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678252A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0DA98499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3B509057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CBE1A45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402998A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2C9201F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8E208B2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427480C9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0A7D7CF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0B307A7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5DD79D98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33C5B30D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4272C39A" w14:textId="77777777" w:rsidR="00233238" w:rsidRPr="00B02225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47C6C888" w14:textId="77777777" w:rsidR="00081FCF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3007DE3A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38E52239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495EC5AA" w14:textId="77777777"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 w:rsidR="009A2030"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53D1E63F" w14:textId="77777777" w:rsidR="009A2030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</w:t>
      </w:r>
      <w:r w:rsidR="009A2030">
        <w:rPr>
          <w:rFonts w:ascii="Calibri" w:eastAsia="Times New Roman" w:hAnsi="Calibri" w:cs="Times New Roman"/>
          <w:b/>
          <w:lang w:eastAsia="pl-PL"/>
        </w:rPr>
        <w:t xml:space="preserve"> brutto</w:t>
      </w:r>
      <w:r w:rsidR="009D1CDE">
        <w:rPr>
          <w:rFonts w:ascii="Calibri" w:eastAsia="Times New Roman" w:hAnsi="Calibri" w:cs="Times New Roman"/>
          <w:b/>
          <w:lang w:eastAsia="pl-PL"/>
        </w:rPr>
        <w:t>:…………………………………………………………………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</w:t>
      </w:r>
    </w:p>
    <w:p w14:paraId="367AD069" w14:textId="77777777" w:rsidR="0055697B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…………………………………………………………………………………………….</w:t>
      </w:r>
      <w:r>
        <w:rPr>
          <w:rFonts w:ascii="Calibri" w:eastAsia="Times New Roman" w:hAnsi="Calibri" w:cs="Times New Roman"/>
          <w:b/>
          <w:lang w:eastAsia="pl-PL"/>
        </w:rPr>
        <w:t>………………….</w:t>
      </w:r>
      <w:r w:rsidR="00FB0B86">
        <w:rPr>
          <w:rFonts w:ascii="Calibri" w:eastAsia="Times New Roman" w:hAnsi="Calibri" w:cs="Times New Roman"/>
          <w:b/>
          <w:lang w:eastAsia="pl-PL"/>
        </w:rPr>
        <w:t>)</w:t>
      </w:r>
      <w:r w:rsidR="009A2030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</w:p>
    <w:p w14:paraId="28542E96" w14:textId="08E9F7C1" w:rsidR="00B02225" w:rsidRDefault="00B02225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2D265C2" w14:textId="34EEA6C3" w:rsidR="006E6E81" w:rsidRDefault="006E6E81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42805EF5" w14:textId="77777777" w:rsidR="006E6E81" w:rsidRPr="00784B50" w:rsidRDefault="006E6E81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0CF0A39" w14:textId="77777777" w:rsidR="008C6D79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lastRenderedPageBreak/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</w:t>
      </w:r>
      <w:r w:rsidR="008C6D79">
        <w:rPr>
          <w:rFonts w:ascii="Calibri" w:eastAsia="Times New Roman" w:hAnsi="Calibri" w:cs="Times New Roman"/>
          <w:b/>
          <w:lang w:eastAsia="pl-PL"/>
        </w:rPr>
        <w:t xml:space="preserve"> </w:t>
      </w:r>
      <w:r w:rsidR="008C6D79" w:rsidRPr="008C6D79">
        <w:rPr>
          <w:rFonts w:ascii="Calibri" w:eastAsia="Times New Roman" w:hAnsi="Calibri" w:cs="Times New Roman"/>
          <w:b/>
          <w:lang w:eastAsia="pl-PL"/>
        </w:rPr>
        <w:t>( z wyłączeniem oznakowania</w:t>
      </w:r>
    </w:p>
    <w:p w14:paraId="408C0144" w14:textId="5C9020A7" w:rsidR="00DF501A" w:rsidRPr="008C6D79" w:rsidRDefault="008C6D79" w:rsidP="008C6D7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C6D79">
        <w:rPr>
          <w:rFonts w:ascii="Calibri" w:eastAsia="Times New Roman" w:hAnsi="Calibri" w:cs="Times New Roman"/>
          <w:b/>
          <w:lang w:eastAsia="pl-PL"/>
        </w:rPr>
        <w:t xml:space="preserve"> poziomego grubowarstwowego</w:t>
      </w:r>
      <w:r>
        <w:rPr>
          <w:rFonts w:ascii="Calibri" w:eastAsia="Times New Roman" w:hAnsi="Calibri" w:cs="Times New Roman"/>
          <w:b/>
          <w:lang w:eastAsia="pl-PL"/>
        </w:rPr>
        <w:t>,</w:t>
      </w:r>
      <w:r w:rsidRPr="008C6D79">
        <w:rPr>
          <w:rFonts w:ascii="Calibri" w:eastAsia="Times New Roman" w:hAnsi="Calibri" w:cs="Times New Roman"/>
          <w:b/>
          <w:lang w:eastAsia="pl-PL"/>
        </w:rPr>
        <w:t xml:space="preserve"> na które Wykonawca udziela Zamawiającemu rękojmi na okres 36 miesięcy )</w:t>
      </w:r>
      <w:r w:rsidR="009A2030" w:rsidRPr="008C6D79">
        <w:rPr>
          <w:rFonts w:ascii="Calibri" w:eastAsia="Times New Roman" w:hAnsi="Calibri" w:cs="Times New Roman"/>
          <w:b/>
          <w:lang w:eastAsia="pl-PL"/>
        </w:rPr>
        <w:t>:</w:t>
      </w:r>
      <w:r w:rsidR="009122DC" w:rsidRPr="008C6D79">
        <w:rPr>
          <w:rFonts w:ascii="Calibri" w:eastAsia="Times New Roman" w:hAnsi="Calibri" w:cs="Times New Roman"/>
          <w:b/>
          <w:lang w:eastAsia="pl-PL"/>
        </w:rPr>
        <w:t>*</w:t>
      </w:r>
    </w:p>
    <w:p w14:paraId="56196033" w14:textId="77777777" w:rsidR="009122DC" w:rsidRPr="009D081C" w:rsidRDefault="009122DC" w:rsidP="009122D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68C5DD8" w14:textId="45522777" w:rsidR="009A2030" w:rsidRPr="009D081C" w:rsidRDefault="0032010B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>3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 </w:t>
      </w:r>
    </w:p>
    <w:p w14:paraId="71F8EEB9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75EB2571" w14:textId="77777777" w:rsidR="009A2030" w:rsidRPr="009D081C" w:rsidRDefault="00056A65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>5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</w:t>
      </w:r>
    </w:p>
    <w:p w14:paraId="5908522A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F4507AD" w14:textId="2F97ABE5" w:rsidR="009A2030" w:rsidRPr="009D081C" w:rsidRDefault="0032010B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>7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lat.</w:t>
      </w:r>
    </w:p>
    <w:p w14:paraId="06443957" w14:textId="77777777" w:rsidR="009A2030" w:rsidRPr="009D081C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025868A5" w14:textId="77777777" w:rsidR="00BB3515" w:rsidRPr="00BB3515" w:rsidRDefault="00BB3515" w:rsidP="00BB351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BB3515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BB3515">
        <w:rPr>
          <w:rFonts w:ascii="Calibri" w:eastAsia="Times New Roman" w:hAnsi="Calibri" w:cs="Times New Roman"/>
          <w:b/>
          <w:color w:val="000000"/>
          <w:lang w:eastAsia="pl-PL"/>
        </w:rPr>
        <w:t>Pan/Pani …………………………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……………………………………………………</w:t>
      </w:r>
    </w:p>
    <w:p w14:paraId="61D33533" w14:textId="77777777" w:rsidR="00992077" w:rsidRDefault="00992077" w:rsidP="00992077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</w:p>
    <w:p w14:paraId="5075A9ED" w14:textId="4ABA22BB" w:rsidR="00992077" w:rsidRPr="000A6C62" w:rsidRDefault="00992077" w:rsidP="00992077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0A6C62">
        <w:rPr>
          <w:rFonts w:ascii="Calibri" w:eastAsia="Times New Roman" w:hAnsi="Calibri" w:cs="Arial"/>
          <w:color w:val="000000" w:themeColor="text1"/>
          <w:lang w:eastAsia="pl-PL"/>
        </w:rPr>
        <w:t>będzie pełnił/a funkcję kierownika budowy.</w:t>
      </w:r>
    </w:p>
    <w:p w14:paraId="4D04C303" w14:textId="543BA5A2" w:rsidR="00992077" w:rsidRPr="000A6C62" w:rsidRDefault="00992077" w:rsidP="00992077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Ww. osoba posiada uprawnienia budowlane do kierowania robotami budowlanymi w specjalności inżynieryjnej drogowej bez ograniczeń, lub odpowiadające im ważne uprawnienia budowalne wydane na podstawie obowiązujących przepisów prawa, </w:t>
      </w:r>
      <w:r w:rsidR="006D16D5">
        <w:rPr>
          <w:rFonts w:ascii="Calibri" w:eastAsia="Times New Roman" w:hAnsi="Calibri" w:cs="Arial"/>
          <w:color w:val="000000" w:themeColor="text1"/>
          <w:lang w:eastAsia="pl-PL"/>
        </w:rPr>
        <w:t xml:space="preserve">umożliwiające realizację przedmiotu zamówienia, 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posiadającego co najmniej </w:t>
      </w:r>
      <w:r w:rsidR="006E6E81">
        <w:rPr>
          <w:rFonts w:ascii="Calibri" w:eastAsia="Times New Roman" w:hAnsi="Calibri" w:cs="Arial"/>
          <w:color w:val="000000" w:themeColor="text1"/>
          <w:lang w:eastAsia="pl-PL"/>
        </w:rPr>
        <w:t>2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>-letnie doświadczenie zawodowe (licząc od dnia uzyskania uprawnień) któr</w:t>
      </w:r>
      <w:r w:rsidR="00332C5D" w:rsidRPr="000A6C62">
        <w:rPr>
          <w:rFonts w:ascii="Calibri" w:eastAsia="Times New Roman" w:hAnsi="Calibri" w:cs="Arial"/>
          <w:color w:val="000000" w:themeColor="text1"/>
          <w:lang w:eastAsia="pl-PL"/>
        </w:rPr>
        <w:t>a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 pełniła funkcję kierownika budowy lub kierownika robót drogowych, na</w:t>
      </w:r>
      <w:r w:rsidR="006E6E81">
        <w:rPr>
          <w:rFonts w:ascii="Calibri" w:eastAsia="Times New Roman" w:hAnsi="Calibri" w:cs="Arial"/>
          <w:color w:val="000000" w:themeColor="text1"/>
          <w:lang w:eastAsia="pl-PL"/>
        </w:rPr>
        <w:t>d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0C25B6">
        <w:rPr>
          <w:rFonts w:ascii="Calibri" w:eastAsia="Times New Roman" w:hAnsi="Calibri" w:cs="Arial"/>
          <w:b/>
          <w:color w:val="000000" w:themeColor="text1"/>
          <w:lang w:eastAsia="pl-PL"/>
        </w:rPr>
        <w:t>jedną</w:t>
      </w:r>
      <w:r w:rsidRPr="000A6C62">
        <w:rPr>
          <w:rFonts w:ascii="Calibri" w:eastAsia="Times New Roman" w:hAnsi="Calibri" w:cs="Arial"/>
          <w:b/>
          <w:color w:val="000000" w:themeColor="text1"/>
          <w:lang w:eastAsia="pl-PL"/>
        </w:rPr>
        <w:t>/</w:t>
      </w:r>
      <w:r w:rsidR="006E6E81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co najmniej </w:t>
      </w:r>
      <w:r w:rsidR="000C25B6">
        <w:rPr>
          <w:rFonts w:ascii="Calibri" w:eastAsia="Times New Roman" w:hAnsi="Calibri" w:cs="Arial"/>
          <w:b/>
          <w:color w:val="000000" w:themeColor="text1"/>
          <w:lang w:eastAsia="pl-PL"/>
        </w:rPr>
        <w:t>dwiema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 robota</w:t>
      </w:r>
      <w:r w:rsidR="006E6E81">
        <w:rPr>
          <w:rFonts w:ascii="Calibri" w:eastAsia="Times New Roman" w:hAnsi="Calibri" w:cs="Arial"/>
          <w:color w:val="000000" w:themeColor="text1"/>
          <w:lang w:eastAsia="pl-PL"/>
        </w:rPr>
        <w:t>mi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 budowlany</w:t>
      </w:r>
      <w:r w:rsidR="006E6E81">
        <w:rPr>
          <w:rFonts w:ascii="Calibri" w:eastAsia="Times New Roman" w:hAnsi="Calibri" w:cs="Arial"/>
          <w:color w:val="000000" w:themeColor="text1"/>
          <w:lang w:eastAsia="pl-PL"/>
        </w:rPr>
        <w:t>mi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 polegający</w:t>
      </w:r>
      <w:r w:rsidR="006E6E81">
        <w:rPr>
          <w:rFonts w:ascii="Calibri" w:eastAsia="Times New Roman" w:hAnsi="Calibri" w:cs="Arial"/>
          <w:color w:val="000000" w:themeColor="text1"/>
          <w:lang w:eastAsia="pl-PL"/>
        </w:rPr>
        <w:t xml:space="preserve">mi 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na budowie lub przebudowie lub rozbudowie drogi </w:t>
      </w:r>
      <w:r w:rsidR="00332C5D" w:rsidRPr="000A6C62">
        <w:rPr>
          <w:rFonts w:ascii="Calibri" w:eastAsia="Times New Roman" w:hAnsi="Calibri" w:cs="Arial"/>
          <w:color w:val="000000" w:themeColor="text1"/>
          <w:lang w:eastAsia="pl-PL"/>
        </w:rPr>
        <w:t>lub ulicy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 o nawierzchni bitumicznej  o wartości minimu</w:t>
      </w:r>
      <w:r w:rsidR="006D16D5">
        <w:rPr>
          <w:rFonts w:ascii="Calibri" w:eastAsia="Times New Roman" w:hAnsi="Calibri" w:cs="Arial"/>
          <w:color w:val="000000" w:themeColor="text1"/>
          <w:lang w:eastAsia="pl-PL"/>
        </w:rPr>
        <w:t xml:space="preserve">m </w:t>
      </w:r>
      <w:r w:rsidR="00903B9E">
        <w:rPr>
          <w:rFonts w:ascii="Calibri" w:eastAsia="Times New Roman" w:hAnsi="Calibri" w:cs="Arial"/>
          <w:color w:val="000000" w:themeColor="text1"/>
          <w:lang w:eastAsia="pl-PL"/>
        </w:rPr>
        <w:t>9</w:t>
      </w:r>
      <w:r w:rsidR="006D16D5">
        <w:rPr>
          <w:rFonts w:ascii="Calibri" w:eastAsia="Times New Roman" w:hAnsi="Calibri" w:cs="Arial"/>
          <w:color w:val="000000" w:themeColor="text1"/>
          <w:lang w:eastAsia="pl-PL"/>
        </w:rPr>
        <w:t xml:space="preserve"> 000 000,00zł brutto każda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332C5D" w:rsidRPr="000A6C62">
        <w:rPr>
          <w:rFonts w:ascii="Calibri" w:eastAsia="Times New Roman" w:hAnsi="Calibri" w:cs="Arial"/>
          <w:color w:val="000000" w:themeColor="text1"/>
          <w:lang w:eastAsia="pl-PL"/>
        </w:rPr>
        <w:t>wymienionymi w tabeli poniżej.</w:t>
      </w:r>
    </w:p>
    <w:p w14:paraId="5EC77B77" w14:textId="30592B9D" w:rsidR="00BB3515" w:rsidRPr="005639FF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BB3515" w14:paraId="4AF2203A" w14:textId="77777777" w:rsidTr="00DE41E8">
        <w:trPr>
          <w:jc w:val="center"/>
        </w:trPr>
        <w:tc>
          <w:tcPr>
            <w:tcW w:w="675" w:type="dxa"/>
            <w:vAlign w:val="center"/>
          </w:tcPr>
          <w:p w14:paraId="25D85CA6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78670CAA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245DD71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3F112E4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11281D2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BB3515" w14:paraId="664727E1" w14:textId="77777777" w:rsidTr="00DE41E8">
        <w:trPr>
          <w:jc w:val="center"/>
        </w:trPr>
        <w:tc>
          <w:tcPr>
            <w:tcW w:w="675" w:type="dxa"/>
          </w:tcPr>
          <w:p w14:paraId="45CB3579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FCF4C1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EA6956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7BE46BF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9ACB50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A98464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3F48C8A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02C1B809" w14:textId="77777777" w:rsidTr="00DE41E8">
        <w:trPr>
          <w:jc w:val="center"/>
        </w:trPr>
        <w:tc>
          <w:tcPr>
            <w:tcW w:w="675" w:type="dxa"/>
          </w:tcPr>
          <w:p w14:paraId="52D1C1D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405826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267D56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47378B0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CE9B38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C98453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A4114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9383A91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2D2BC21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65488517" w14:textId="77777777" w:rsidTr="00DE41E8">
        <w:trPr>
          <w:jc w:val="center"/>
        </w:trPr>
        <w:tc>
          <w:tcPr>
            <w:tcW w:w="675" w:type="dxa"/>
          </w:tcPr>
          <w:p w14:paraId="5CBDF64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E9DE6C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AAC0B43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0538B33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B40802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48127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9E719CE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1D5BC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FBF345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2A26A1D7" w14:textId="77777777" w:rsidR="009A2030" w:rsidRPr="00BB3515" w:rsidRDefault="009A2030" w:rsidP="00BB3515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71B90D2" w14:textId="77777777" w:rsidR="00CD0454" w:rsidRPr="009D1CDE" w:rsidRDefault="00CD0454" w:rsidP="00BB3515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678F885A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86ECA27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1D4DEB66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514C687E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lastRenderedPageBreak/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B518BB4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026961BE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1FD7787D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8360B5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3C5CB383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4B5F6BF3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6BD2E6F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2AB140B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382CBAEB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270BA9CE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057E14E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50F4F6A6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60A72D7F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0889504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16D8B5C4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2C1E61D" w14:textId="77777777" w:rsidR="00CD0454" w:rsidRPr="00E230C1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color w:val="4F81BD" w:themeColor="accent1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</w:t>
      </w:r>
      <w:r w:rsidRPr="00E230C1">
        <w:rPr>
          <w:rFonts w:ascii="Calibri" w:eastAsia="Times New Roman" w:hAnsi="Calibri" w:cs="Times New Roman"/>
          <w:bCs/>
          <w:i/>
          <w:color w:val="4F81BD" w:themeColor="accent1"/>
          <w:lang w:eastAsia="pl-PL"/>
        </w:rPr>
        <w:t>)</w:t>
      </w:r>
      <w:r w:rsidRPr="00E230C1">
        <w:rPr>
          <w:rFonts w:ascii="Calibri" w:eastAsia="Times New Roman" w:hAnsi="Calibri" w:cs="Times New Roman"/>
          <w:bCs/>
          <w:color w:val="4F81BD" w:themeColor="accent1"/>
          <w:lang w:eastAsia="pl-PL"/>
        </w:rPr>
        <w:t>:</w:t>
      </w:r>
    </w:p>
    <w:p w14:paraId="33A5AC1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C6F797" w14:textId="60596DB7" w:rsidR="0055697B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92B85" w14:textId="0B24D410" w:rsidR="00270AB1" w:rsidRPr="00E230C1" w:rsidRDefault="00E230C1" w:rsidP="00796D76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E230C1">
        <w:rPr>
          <w:rFonts w:ascii="Calibri" w:eastAsia="Times New Roman" w:hAnsi="Calibri" w:cs="Times New Roman"/>
          <w:b/>
          <w:lang w:eastAsia="pl-PL"/>
        </w:rPr>
        <w:t>Informujemy, że zamierzamy / nie zamierzamy</w:t>
      </w:r>
      <w:r w:rsidR="00431A61" w:rsidRPr="00431A61">
        <w:rPr>
          <w:rFonts w:ascii="Calibri" w:eastAsia="Times New Roman" w:hAnsi="Calibri" w:cs="Times New Roman"/>
          <w:b/>
          <w:lang w:eastAsia="pl-PL"/>
        </w:rPr>
        <w:t>*</w:t>
      </w:r>
      <w:r w:rsidRPr="00E230C1">
        <w:rPr>
          <w:rFonts w:ascii="Calibri" w:eastAsia="Times New Roman" w:hAnsi="Calibri" w:cs="Times New Roman"/>
          <w:bCs/>
          <w:lang w:eastAsia="pl-PL"/>
        </w:rPr>
        <w:t xml:space="preserve"> wystawiać ustrukturyzowane faktury elektroniczne na podstawie przepisów ustawy z dnia 9 lis</w:t>
      </w:r>
      <w:bookmarkStart w:id="0" w:name="_GoBack"/>
      <w:bookmarkEnd w:id="0"/>
      <w:r w:rsidRPr="00E230C1">
        <w:rPr>
          <w:rFonts w:ascii="Calibri" w:eastAsia="Times New Roman" w:hAnsi="Calibri" w:cs="Times New Roman"/>
          <w:bCs/>
          <w:lang w:eastAsia="pl-PL"/>
        </w:rPr>
        <w:t xml:space="preserve">topada 2018r. o elektronicznym </w:t>
      </w:r>
      <w:r w:rsidRPr="00E230C1">
        <w:rPr>
          <w:rFonts w:ascii="Calibri" w:eastAsia="Times New Roman" w:hAnsi="Calibri" w:cs="Times New Roman"/>
          <w:bCs/>
          <w:lang w:eastAsia="pl-PL"/>
        </w:rPr>
        <w:lastRenderedPageBreak/>
        <w:t xml:space="preserve">fakturowaniu w zamówieniach publicznych, koncesjach na roboty budowlane lub usługi oraz partnerstwie </w:t>
      </w:r>
      <w:proofErr w:type="spellStart"/>
      <w:r w:rsidRPr="00E230C1">
        <w:rPr>
          <w:rFonts w:ascii="Calibri" w:eastAsia="Times New Roman" w:hAnsi="Calibri" w:cs="Times New Roman"/>
          <w:bCs/>
          <w:lang w:eastAsia="pl-PL"/>
        </w:rPr>
        <w:t>publiczno</w:t>
      </w:r>
      <w:proofErr w:type="spellEnd"/>
      <w:r w:rsidRPr="00E230C1">
        <w:rPr>
          <w:rFonts w:ascii="Calibri" w:eastAsia="Times New Roman" w:hAnsi="Calibri" w:cs="Times New Roman"/>
          <w:bCs/>
          <w:lang w:eastAsia="pl-PL"/>
        </w:rPr>
        <w:t xml:space="preserve"> – prawnym (Dz. U. z 2018 r. poz. 2191).</w:t>
      </w:r>
    </w:p>
    <w:p w14:paraId="4EDE0D65" w14:textId="31D7CE8D" w:rsidR="00270AB1" w:rsidRPr="00270AB1" w:rsidRDefault="00CD0454" w:rsidP="00270AB1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680C16AC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32CEBFE4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40A46DE3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7F18720E" w14:textId="77777777" w:rsidR="0097447F" w:rsidRPr="004D1A5A" w:rsidRDefault="0097447F" w:rsidP="004D1A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7DC860F" w14:textId="77777777" w:rsidR="00CD0454" w:rsidRPr="00DF501A" w:rsidRDefault="00CD0454" w:rsidP="00BB3515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120FDAC6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054891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4C13338C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7AD64C4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3FEF49DD" wp14:editId="59F16A8A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71FF840C" w14:textId="77777777" w:rsidR="00E03274" w:rsidRDefault="00E03274" w:rsidP="004D1A5A">
      <w:pPr>
        <w:spacing w:after="0"/>
        <w:rPr>
          <w:rFonts w:ascii="Calibri" w:eastAsia="Times New Roman" w:hAnsi="Calibri" w:cs="Arial"/>
          <w:lang w:eastAsia="pl-PL"/>
        </w:rPr>
      </w:pPr>
    </w:p>
    <w:p w14:paraId="7279C02F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3CEC6C8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ACBC4C" w14:textId="77777777" w:rsidR="009122DC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3C0A10C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F7AD6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392CD9F0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D37E" w14:textId="77777777"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001A" w14:textId="77777777"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3B34" w14:textId="77777777"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1265F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3117FAF1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71A6" w14:textId="77777777"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AC938" w14:textId="77777777"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12FBC60E" wp14:editId="5FE9C653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EE7E2" w14:textId="77777777"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53A4AF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5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3F54"/>
    <w:multiLevelType w:val="singleLevel"/>
    <w:tmpl w:val="91C01EB8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/>
        <w:bCs w:val="0"/>
        <w:color w:val="auto"/>
        <w:sz w:val="20"/>
        <w:szCs w:val="20"/>
      </w:rPr>
    </w:lvl>
  </w:abstractNum>
  <w:abstractNum w:abstractNumId="23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2"/>
  </w:num>
  <w:num w:numId="4">
    <w:abstractNumId w:val="16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8"/>
  </w:num>
  <w:num w:numId="22">
    <w:abstractNumId w:val="5"/>
  </w:num>
  <w:num w:numId="23">
    <w:abstractNumId w:val="14"/>
  </w:num>
  <w:num w:numId="24">
    <w:abstractNumId w:val="20"/>
  </w:num>
  <w:num w:numId="25">
    <w:abstractNumId w:val="3"/>
  </w:num>
  <w:num w:numId="26">
    <w:abstractNumId w:val="24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56A65"/>
    <w:rsid w:val="00060F81"/>
    <w:rsid w:val="00081FCF"/>
    <w:rsid w:val="000A4C10"/>
    <w:rsid w:val="000A6C62"/>
    <w:rsid w:val="000C25B6"/>
    <w:rsid w:val="000C729A"/>
    <w:rsid w:val="00110A5C"/>
    <w:rsid w:val="00123E69"/>
    <w:rsid w:val="001747CB"/>
    <w:rsid w:val="001A2256"/>
    <w:rsid w:val="00214F41"/>
    <w:rsid w:val="00216460"/>
    <w:rsid w:val="00233238"/>
    <w:rsid w:val="00247D3E"/>
    <w:rsid w:val="00270AB1"/>
    <w:rsid w:val="00292965"/>
    <w:rsid w:val="0032010B"/>
    <w:rsid w:val="00332C5D"/>
    <w:rsid w:val="00375E9E"/>
    <w:rsid w:val="00396148"/>
    <w:rsid w:val="003B637A"/>
    <w:rsid w:val="003F6AC2"/>
    <w:rsid w:val="004011F9"/>
    <w:rsid w:val="00431A61"/>
    <w:rsid w:val="00433726"/>
    <w:rsid w:val="004546A1"/>
    <w:rsid w:val="00472EFF"/>
    <w:rsid w:val="004A159C"/>
    <w:rsid w:val="004D1A5A"/>
    <w:rsid w:val="00510CCF"/>
    <w:rsid w:val="0055697B"/>
    <w:rsid w:val="005639FF"/>
    <w:rsid w:val="00586176"/>
    <w:rsid w:val="00592D3A"/>
    <w:rsid w:val="005B0EDC"/>
    <w:rsid w:val="00656861"/>
    <w:rsid w:val="006802B7"/>
    <w:rsid w:val="0068570D"/>
    <w:rsid w:val="006D16D5"/>
    <w:rsid w:val="006D3917"/>
    <w:rsid w:val="006E6E81"/>
    <w:rsid w:val="00723B1F"/>
    <w:rsid w:val="0073237F"/>
    <w:rsid w:val="00750C09"/>
    <w:rsid w:val="00791F32"/>
    <w:rsid w:val="00796D76"/>
    <w:rsid w:val="007D67D5"/>
    <w:rsid w:val="00843C99"/>
    <w:rsid w:val="008552F4"/>
    <w:rsid w:val="008B096A"/>
    <w:rsid w:val="008B2F76"/>
    <w:rsid w:val="008C6D79"/>
    <w:rsid w:val="0090227F"/>
    <w:rsid w:val="00903B9E"/>
    <w:rsid w:val="009054BB"/>
    <w:rsid w:val="009122DC"/>
    <w:rsid w:val="00937B30"/>
    <w:rsid w:val="00937C31"/>
    <w:rsid w:val="0097447F"/>
    <w:rsid w:val="00992077"/>
    <w:rsid w:val="009A0893"/>
    <w:rsid w:val="009A2030"/>
    <w:rsid w:val="009D081C"/>
    <w:rsid w:val="009D1CDE"/>
    <w:rsid w:val="009F57C0"/>
    <w:rsid w:val="00A47AA2"/>
    <w:rsid w:val="00AD09D6"/>
    <w:rsid w:val="00AD1EF0"/>
    <w:rsid w:val="00AE262B"/>
    <w:rsid w:val="00B02225"/>
    <w:rsid w:val="00B33B8D"/>
    <w:rsid w:val="00B45AA3"/>
    <w:rsid w:val="00BB3515"/>
    <w:rsid w:val="00BE2BFF"/>
    <w:rsid w:val="00C51E11"/>
    <w:rsid w:val="00CA5442"/>
    <w:rsid w:val="00CB65D2"/>
    <w:rsid w:val="00CD0454"/>
    <w:rsid w:val="00D164A8"/>
    <w:rsid w:val="00D25E2E"/>
    <w:rsid w:val="00DC26D6"/>
    <w:rsid w:val="00DF501A"/>
    <w:rsid w:val="00E020CB"/>
    <w:rsid w:val="00E03274"/>
    <w:rsid w:val="00E230C1"/>
    <w:rsid w:val="00EF09F1"/>
    <w:rsid w:val="00F121C6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48C5"/>
  <w15:docId w15:val="{6BB9448E-FF3D-4F4E-BD23-D5F836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292F-9754-4D20-825F-2E961890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93</cp:revision>
  <cp:lastPrinted>2019-05-17T06:37:00Z</cp:lastPrinted>
  <dcterms:created xsi:type="dcterms:W3CDTF">2018-03-22T08:08:00Z</dcterms:created>
  <dcterms:modified xsi:type="dcterms:W3CDTF">2019-11-20T08:59:00Z</dcterms:modified>
</cp:coreProperties>
</file>