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BE0B" w14:textId="0BA47986" w:rsidR="00FA5A77" w:rsidRPr="009E1980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58239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32951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4686BE40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264D90ED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8BDA15A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DE3B79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5406D0A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4807F4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70A069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54FCBDCD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7F0A3B02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4B4AE61D" w14:textId="77777777" w:rsidR="00032951" w:rsidRDefault="00032951" w:rsidP="00032951">
      <w:pPr>
        <w:spacing w:after="0"/>
        <w:jc w:val="center"/>
        <w:rPr>
          <w:rFonts w:eastAsia="Times New Roman" w:cstheme="minorHAnsi"/>
          <w:b/>
          <w:color w:val="0070C0"/>
        </w:rPr>
      </w:pPr>
      <w:bookmarkStart w:id="0" w:name="_Hlk16233833"/>
      <w:r>
        <w:rPr>
          <w:rFonts w:cstheme="minorHAnsi"/>
          <w:b/>
          <w:color w:val="0070C0"/>
        </w:rPr>
        <w:t xml:space="preserve">Rozbudowa drogi powiatowej nr 2392P Tarnowo Podgórne – Więckowice na odc. Lusówko (Rozalin) – Więckowice, gmina Dopiewo i Tarnowo Podgórne, etap o długości ok. 2,5km  </w:t>
      </w:r>
      <w:r>
        <w:rPr>
          <w:rFonts w:cstheme="minorHAnsi"/>
          <w:b/>
          <w:color w:val="0070C0"/>
        </w:rPr>
        <w:br/>
        <w:t xml:space="preserve">(od km 0+033,00 do km 2+549,93) </w:t>
      </w:r>
      <w:bookmarkEnd w:id="0"/>
    </w:p>
    <w:p w14:paraId="49956151" w14:textId="7963EA3F"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bookmarkStart w:id="1" w:name="_GoBack"/>
      <w:bookmarkEnd w:id="1"/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4855277B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02C332DA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582812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4AA28D17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590B91D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2BE76AFB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67FFF2A7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10CD7D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44C157E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F8A5285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05D8843C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5E55B08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18616CB5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6C940A6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0661246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57BD985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4611784B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188C770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5FBF4904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86119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29ECF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752DC6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6A07E7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BBE163E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667FC9A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2E525CA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8B8B80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177A9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6A3C5A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3E2584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D60A5A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BF00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D84429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55FB64E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85A1D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242F4FB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4A038685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2740AF2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778C9088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691AD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DA82761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6FBB0C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B94B3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F8721B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4E2483CD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69E13D0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00EEB1B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024D5EE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02FEF7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299D" w:rsidRPr="00FA5A77" w14:paraId="63701F13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044C7CAE" w14:textId="77777777"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8" w:type="pct"/>
            <w:vAlign w:val="center"/>
          </w:tcPr>
          <w:p w14:paraId="0557D15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506BDF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B1770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9303563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7CFBBF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AD28DA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A9018A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250E9D3B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3CB29CC0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B34540F" w14:textId="77777777"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118982EB" w14:textId="77777777"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5F651476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43CED6AC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10E5C39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EF4EB72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F94E4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B3BE54A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13D7FAE9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5FC18ADE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D34E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19C41680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0740" w14:textId="77777777"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B5FE" w14:textId="77777777"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70CE" w14:textId="77777777"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58C4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4B857C98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A189" w14:textId="77777777"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0B18" w14:textId="77777777"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1972D587" wp14:editId="65765DAE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2E4F" w14:textId="77777777"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13F7E"/>
    <w:rsid w:val="00032951"/>
    <w:rsid w:val="001A697A"/>
    <w:rsid w:val="0028299D"/>
    <w:rsid w:val="002B6ECF"/>
    <w:rsid w:val="002F49C9"/>
    <w:rsid w:val="002F4A3F"/>
    <w:rsid w:val="003F235F"/>
    <w:rsid w:val="00481768"/>
    <w:rsid w:val="005073EC"/>
    <w:rsid w:val="00554449"/>
    <w:rsid w:val="00582398"/>
    <w:rsid w:val="005C68F0"/>
    <w:rsid w:val="0060230A"/>
    <w:rsid w:val="006A546C"/>
    <w:rsid w:val="00712E2B"/>
    <w:rsid w:val="00766A1C"/>
    <w:rsid w:val="007F13C1"/>
    <w:rsid w:val="007F7285"/>
    <w:rsid w:val="00941D4D"/>
    <w:rsid w:val="009666AA"/>
    <w:rsid w:val="009B2AEE"/>
    <w:rsid w:val="009E1980"/>
    <w:rsid w:val="00AD358E"/>
    <w:rsid w:val="00C70BFB"/>
    <w:rsid w:val="00C73CA4"/>
    <w:rsid w:val="00D60E4F"/>
    <w:rsid w:val="00DA0AB2"/>
    <w:rsid w:val="00DD5A90"/>
    <w:rsid w:val="00E97224"/>
    <w:rsid w:val="00EB0B3E"/>
    <w:rsid w:val="00F95F55"/>
    <w:rsid w:val="00FA46C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AA3"/>
  <w15:docId w15:val="{44D20751-A507-4E9F-8429-BB79F91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34</cp:revision>
  <cp:lastPrinted>2019-01-22T11:00:00Z</cp:lastPrinted>
  <dcterms:created xsi:type="dcterms:W3CDTF">2018-06-05T14:08:00Z</dcterms:created>
  <dcterms:modified xsi:type="dcterms:W3CDTF">2019-11-20T09:14:00Z</dcterms:modified>
</cp:coreProperties>
</file>