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B978" w14:textId="0CFE8456" w:rsidR="000043FB" w:rsidRPr="00B003A8" w:rsidRDefault="009A0EEC" w:rsidP="00B003A8">
      <w:pPr>
        <w:keepNext/>
        <w:spacing w:after="0" w:line="24" w:lineRule="atLeast"/>
        <w:ind w:right="203"/>
        <w:jc w:val="center"/>
        <w:outlineLvl w:val="8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+</w:t>
      </w:r>
      <w:r w:rsidR="00FB411C" w:rsidRPr="00B003A8">
        <w:rPr>
          <w:rFonts w:asciiTheme="minorHAnsi" w:eastAsia="Times New Roman" w:hAnsiTheme="minorHAnsi" w:cstheme="minorHAnsi"/>
          <w:b/>
          <w:lang w:eastAsia="pl-PL"/>
        </w:rPr>
        <w:t xml:space="preserve"> UMOWA nr WO.262…..202</w:t>
      </w:r>
      <w:r w:rsidR="0029219B">
        <w:rPr>
          <w:rFonts w:asciiTheme="minorHAnsi" w:eastAsia="Times New Roman" w:hAnsiTheme="minorHAnsi" w:cstheme="minorHAnsi"/>
          <w:b/>
          <w:lang w:eastAsia="pl-PL"/>
        </w:rPr>
        <w:t>2</w:t>
      </w:r>
    </w:p>
    <w:p w14:paraId="69E308C8" w14:textId="77777777" w:rsidR="000043FB" w:rsidRPr="00B003A8" w:rsidRDefault="000043FB" w:rsidP="00B003A8">
      <w:pPr>
        <w:keepNext/>
        <w:spacing w:after="0" w:line="24" w:lineRule="atLeast"/>
        <w:ind w:right="203"/>
        <w:jc w:val="center"/>
        <w:outlineLvl w:val="8"/>
        <w:rPr>
          <w:rFonts w:asciiTheme="minorHAnsi" w:eastAsia="Times New Roman" w:hAnsiTheme="minorHAnsi" w:cstheme="minorHAnsi"/>
          <w:b/>
          <w:lang w:eastAsia="pl-PL"/>
        </w:rPr>
      </w:pPr>
    </w:p>
    <w:p w14:paraId="45D4D8D7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zawarta w dniu ...............2022 r. pomiędzy: Powiatem Poznańskim </w:t>
      </w:r>
    </w:p>
    <w:p w14:paraId="118F976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reprezentowanym przez: </w:t>
      </w:r>
    </w:p>
    <w:p w14:paraId="4CB1434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Marka Borowczaka Dyrektora Zarządu Dróg Powiatowych w Poznaniu, ul. Zielona 8, 61-851 Poznań</w:t>
      </w:r>
    </w:p>
    <w:p w14:paraId="476FFA33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NIP 781-184-07-66,</w:t>
      </w:r>
    </w:p>
    <w:p w14:paraId="2DDE61D3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zwanym dalej Sprzedającym,</w:t>
      </w:r>
    </w:p>
    <w:p w14:paraId="475BB9B0" w14:textId="77777777" w:rsidR="000043FB" w:rsidRPr="00B003A8" w:rsidRDefault="00FB411C" w:rsidP="00B003A8">
      <w:pPr>
        <w:spacing w:after="0" w:line="24" w:lineRule="atLeast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a</w:t>
      </w:r>
    </w:p>
    <w:p w14:paraId="24EF6D34" w14:textId="77777777" w:rsidR="000043FB" w:rsidRPr="00B003A8" w:rsidRDefault="00FB411C" w:rsidP="00B003A8">
      <w:p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……………………………………………</w:t>
      </w:r>
    </w:p>
    <w:p w14:paraId="103D3CA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zwanym dalej Kupującym</w:t>
      </w:r>
    </w:p>
    <w:p w14:paraId="184DC26B" w14:textId="77777777" w:rsidR="000043FB" w:rsidRPr="00B003A8" w:rsidRDefault="000043FB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</w:p>
    <w:p w14:paraId="7A28493A" w14:textId="27E2344C" w:rsidR="000043FB" w:rsidRPr="00B003A8" w:rsidRDefault="00FB411C" w:rsidP="00B003A8">
      <w:pPr>
        <w:tabs>
          <w:tab w:val="left" w:pos="180"/>
          <w:tab w:val="left" w:pos="540"/>
        </w:tabs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na podstawie dokonanego przez Sprzedającego wyboru oferty Kupującego w przetargu </w:t>
      </w:r>
      <w:r w:rsidRPr="00B003A8">
        <w:rPr>
          <w:rFonts w:asciiTheme="minorHAnsi" w:hAnsiTheme="minorHAnsi" w:cstheme="minorHAnsi"/>
          <w:color w:val="000000"/>
        </w:rPr>
        <w:t>przeprowadzonym zgodnie</w:t>
      </w:r>
      <w:r w:rsidRPr="00B003A8">
        <w:rPr>
          <w:rFonts w:asciiTheme="minorHAnsi" w:hAnsiTheme="minorHAnsi" w:cstheme="minorHAnsi"/>
        </w:rPr>
        <w:t xml:space="preserve"> z art. 70</w:t>
      </w:r>
      <w:r w:rsidRPr="00B003A8">
        <w:rPr>
          <w:rFonts w:asciiTheme="minorHAnsi" w:hAnsiTheme="minorHAnsi" w:cstheme="minorHAnsi"/>
          <w:vertAlign w:val="superscript"/>
        </w:rPr>
        <w:t>1</w:t>
      </w:r>
      <w:r w:rsidRPr="00B003A8">
        <w:rPr>
          <w:rFonts w:asciiTheme="minorHAnsi" w:hAnsiTheme="minorHAnsi" w:cstheme="minorHAnsi"/>
        </w:rPr>
        <w:t>, 70</w:t>
      </w:r>
      <w:r w:rsidRPr="00B003A8">
        <w:rPr>
          <w:rFonts w:asciiTheme="minorHAnsi" w:hAnsiTheme="minorHAnsi" w:cstheme="minorHAnsi"/>
          <w:vertAlign w:val="superscript"/>
        </w:rPr>
        <w:t>3</w:t>
      </w:r>
      <w:r w:rsidRPr="00B003A8">
        <w:rPr>
          <w:rFonts w:asciiTheme="minorHAnsi" w:hAnsiTheme="minorHAnsi" w:cstheme="minorHAnsi"/>
        </w:rPr>
        <w:t>, 70</w:t>
      </w:r>
      <w:r w:rsidRPr="00B003A8">
        <w:rPr>
          <w:rFonts w:asciiTheme="minorHAnsi" w:hAnsiTheme="minorHAnsi" w:cstheme="minorHAnsi"/>
          <w:vertAlign w:val="superscript"/>
        </w:rPr>
        <w:t>5</w:t>
      </w:r>
      <w:r w:rsidRPr="00B003A8">
        <w:rPr>
          <w:rFonts w:asciiTheme="minorHAnsi" w:hAnsiTheme="minorHAnsi" w:cstheme="minorHAnsi"/>
        </w:rPr>
        <w:t xml:space="preserve"> ustawy z dnia 23 kwietnia 1964 r. – Kodeks cywilny (Dz.U z 2020 r., poz. 1740 ze zm.).</w:t>
      </w:r>
    </w:p>
    <w:p w14:paraId="768E2569" w14:textId="77777777" w:rsidR="000043FB" w:rsidRPr="00B003A8" w:rsidRDefault="000043FB" w:rsidP="00B003A8">
      <w:pPr>
        <w:spacing w:after="0" w:line="24" w:lineRule="atLeast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59EB8640" w14:textId="77777777" w:rsidR="000043FB" w:rsidRPr="00B003A8" w:rsidRDefault="00FB411C" w:rsidP="00B003A8">
      <w:pPr>
        <w:spacing w:after="0" w:line="24" w:lineRule="atLeast"/>
        <w:ind w:left="4248" w:hanging="4248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§ 1</w:t>
      </w:r>
    </w:p>
    <w:p w14:paraId="3B8A30FF" w14:textId="16CD78ED" w:rsidR="000043FB" w:rsidRPr="00B003A8" w:rsidRDefault="00FB411C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Sprzedający sprzedaje, a Kupujący kupuje drewno będące  własnością</w:t>
      </w:r>
      <w:r w:rsidR="00FF42C6">
        <w:rPr>
          <w:rFonts w:asciiTheme="minorHAnsi" w:hAnsiTheme="minorHAnsi" w:cstheme="minorHAnsi"/>
        </w:rPr>
        <w:t xml:space="preserve"> Sprzedającego</w:t>
      </w:r>
      <w:r w:rsidRPr="00B003A8">
        <w:rPr>
          <w:rFonts w:asciiTheme="minorHAnsi" w:hAnsiTheme="minorHAnsi" w:cstheme="minorHAnsi"/>
        </w:rPr>
        <w:t xml:space="preserve">, </w:t>
      </w:r>
      <w:r w:rsidRPr="00B003A8">
        <w:rPr>
          <w:rFonts w:asciiTheme="minorHAnsi" w:hAnsiTheme="minorHAnsi" w:cstheme="minorHAnsi"/>
          <w:b/>
        </w:rPr>
        <w:t>pochodzące z cięć drzew przydrożnych rosnących w pasach dróg powiatowych ZDP w Poznaniu.</w:t>
      </w:r>
    </w:p>
    <w:p w14:paraId="3F86881E" w14:textId="3A766E97" w:rsidR="000043FB" w:rsidRPr="00B003A8" w:rsidRDefault="00FB411C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Przedmiot umowy został szczegółowo opisany w Zestawieniu drewna stanowiąc</w:t>
      </w:r>
      <w:r w:rsidR="00FF42C6">
        <w:rPr>
          <w:rFonts w:asciiTheme="minorHAnsi" w:hAnsiTheme="minorHAnsi" w:cstheme="minorHAnsi"/>
        </w:rPr>
        <w:t>ym</w:t>
      </w:r>
      <w:r w:rsidRPr="00B003A8">
        <w:rPr>
          <w:rFonts w:asciiTheme="minorHAnsi" w:hAnsiTheme="minorHAnsi" w:cstheme="minorHAnsi"/>
        </w:rPr>
        <w:t xml:space="preserve"> załącznik</w:t>
      </w:r>
      <w:r w:rsidRPr="00B003A8">
        <w:rPr>
          <w:rFonts w:asciiTheme="minorHAnsi" w:hAnsiTheme="minorHAnsi" w:cstheme="minorHAnsi"/>
          <w:color w:val="FF0000"/>
        </w:rPr>
        <w:t xml:space="preserve"> </w:t>
      </w:r>
      <w:r w:rsidR="00825FF5">
        <w:rPr>
          <w:rFonts w:asciiTheme="minorHAnsi" w:hAnsiTheme="minorHAnsi" w:cstheme="minorHAnsi"/>
        </w:rPr>
        <w:t>do n</w:t>
      </w:r>
      <w:r w:rsidRPr="00B003A8">
        <w:rPr>
          <w:rFonts w:asciiTheme="minorHAnsi" w:hAnsiTheme="minorHAnsi" w:cstheme="minorHAnsi"/>
        </w:rPr>
        <w:t>iniejszej umowy.</w:t>
      </w:r>
    </w:p>
    <w:p w14:paraId="65AAAA8A" w14:textId="21728FCD" w:rsidR="005E1DCD" w:rsidRPr="00B003A8" w:rsidRDefault="005E1DCD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Kupujący oświadcza, że znany mu jest stan drewna  opisanego w </w:t>
      </w:r>
      <w:r w:rsidR="00B003A8">
        <w:rPr>
          <w:rFonts w:asciiTheme="minorHAnsi" w:hAnsiTheme="minorHAnsi" w:cstheme="minorHAnsi"/>
        </w:rPr>
        <w:t>ust. 2</w:t>
      </w:r>
      <w:r w:rsidRPr="00B003A8">
        <w:rPr>
          <w:rFonts w:asciiTheme="minorHAnsi" w:hAnsiTheme="minorHAnsi" w:cstheme="minorHAnsi"/>
        </w:rPr>
        <w:t xml:space="preserve"> i nie zgłasza do niego żadnych zastrzeżeń. </w:t>
      </w:r>
    </w:p>
    <w:p w14:paraId="18E52669" w14:textId="77777777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color w:val="000000"/>
        </w:rPr>
      </w:pPr>
      <w:r w:rsidRPr="00B003A8">
        <w:rPr>
          <w:rFonts w:asciiTheme="minorHAnsi" w:hAnsiTheme="minorHAnsi" w:cstheme="minorHAnsi"/>
          <w:color w:val="000000"/>
        </w:rPr>
        <w:t>§ 2</w:t>
      </w:r>
    </w:p>
    <w:p w14:paraId="29FF43EA" w14:textId="0F1DBDEE" w:rsidR="000043FB" w:rsidRPr="00B003A8" w:rsidRDefault="00FB411C" w:rsidP="00B003A8">
      <w:pPr>
        <w:pStyle w:val="Akapitzlist"/>
        <w:numPr>
          <w:ilvl w:val="0"/>
          <w:numId w:val="2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003A8">
        <w:rPr>
          <w:rFonts w:asciiTheme="minorHAnsi" w:hAnsiTheme="minorHAnsi" w:cstheme="minorHAnsi"/>
          <w:color w:val="000000"/>
        </w:rPr>
        <w:t xml:space="preserve">Cena </w:t>
      </w:r>
      <w:r w:rsidR="005E1DCD" w:rsidRPr="00B003A8">
        <w:rPr>
          <w:rFonts w:asciiTheme="minorHAnsi" w:hAnsiTheme="minorHAnsi" w:cstheme="minorHAnsi"/>
          <w:color w:val="000000"/>
        </w:rPr>
        <w:t>sprzedaży</w:t>
      </w:r>
      <w:r w:rsidRPr="00B003A8">
        <w:rPr>
          <w:rFonts w:asciiTheme="minorHAnsi" w:hAnsiTheme="minorHAnsi" w:cstheme="minorHAnsi"/>
          <w:color w:val="000000"/>
        </w:rPr>
        <w:t xml:space="preserve"> zgodna z ofertą zakupu stanowiącą integralną część niniejszej umowy wynosi:</w:t>
      </w:r>
    </w:p>
    <w:p w14:paraId="03761089" w14:textId="77777777" w:rsidR="000043FB" w:rsidRPr="00B003A8" w:rsidRDefault="00FB411C" w:rsidP="00B003A8">
      <w:pPr>
        <w:pStyle w:val="Tekstkomentarza"/>
        <w:spacing w:line="24" w:lineRule="atLeast"/>
        <w:ind w:left="284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  <w:t>Obwód drogowy w Zamysłowie</w:t>
      </w:r>
    </w:p>
    <w:p w14:paraId="6364F8BC" w14:textId="77777777" w:rsidR="000043FB" w:rsidRPr="00B003A8" w:rsidRDefault="00FB411C" w:rsidP="00B003A8">
      <w:pPr>
        <w:pStyle w:val="Tekstkomentarza"/>
        <w:spacing w:line="24" w:lineRule="atLeast"/>
        <w:ind w:left="284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  <w:t>Część I</w:t>
      </w:r>
    </w:p>
    <w:p w14:paraId="33A74181" w14:textId="73DBC0D3" w:rsidR="000043FB" w:rsidRPr="00B003A8" w:rsidRDefault="00FB411C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bookmarkStart w:id="0" w:name="_Hlk95980340"/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Cena </w:t>
      </w:r>
      <w:r w:rsidR="005E1DCD"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sprzedaży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1 m³ drewna wynosi ............................ zł brutto</w:t>
      </w:r>
    </w:p>
    <w:p w14:paraId="3288B959" w14:textId="592EBD5D" w:rsidR="000043FB" w:rsidRPr="00B003A8" w:rsidRDefault="00FB411C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</w:t>
      </w:r>
      <w:r w:rsidR="005E1DCD"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sprzedanego 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drewna w ilości 198,20m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bookmarkEnd w:id="0"/>
    <w:p w14:paraId="423B49BF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78909FD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II</w:t>
      </w:r>
    </w:p>
    <w:p w14:paraId="2B5AA7CE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4FE46480" w14:textId="04D3BECA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86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A15926F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89FB0E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III</w:t>
      </w:r>
    </w:p>
    <w:p w14:paraId="07F0541A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29D71581" w14:textId="3809A570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,2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14EAA7E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</w:t>
      </w:r>
    </w:p>
    <w:p w14:paraId="09379599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IV</w:t>
      </w:r>
    </w:p>
    <w:p w14:paraId="3B60C836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AED8B00" w14:textId="630E3D0F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,0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57B53B6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EB3C1E4" w14:textId="77777777" w:rsidR="000043FB" w:rsidRPr="00B003A8" w:rsidRDefault="000043FB" w:rsidP="00B003A8">
      <w:pPr>
        <w:pageBreakBefore/>
        <w:spacing w:after="0" w:line="24" w:lineRule="atLeast"/>
        <w:rPr>
          <w:rFonts w:asciiTheme="minorHAnsi" w:hAnsiTheme="minorHAnsi" w:cstheme="minorHAnsi"/>
        </w:rPr>
      </w:pPr>
    </w:p>
    <w:p w14:paraId="312236E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</w:t>
      </w:r>
    </w:p>
    <w:p w14:paraId="55FA2822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8E295D6" w14:textId="759238F6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24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0m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5F732552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F6BADCD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VI</w:t>
      </w:r>
    </w:p>
    <w:p w14:paraId="279B2BC1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6EA4C14" w14:textId="4C7076A9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7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20412EE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FB0191E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VII</w:t>
      </w:r>
    </w:p>
    <w:p w14:paraId="6575613F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6320A0C0" w14:textId="46986EA2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,2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EB9C383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78E85AE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VIII</w:t>
      </w:r>
    </w:p>
    <w:p w14:paraId="75C3D10B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4379764" w14:textId="1F8BC441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5,26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3317C7B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C815CD7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IX</w:t>
      </w:r>
    </w:p>
    <w:p w14:paraId="6446C8B6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A8ED718" w14:textId="0B794E39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7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1BD22C82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9023C75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</w:t>
      </w:r>
    </w:p>
    <w:p w14:paraId="7C54D457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5D631141" w14:textId="6258F77A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62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4496F12C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DAEFA1A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</w:t>
      </w:r>
    </w:p>
    <w:p w14:paraId="3C99C9FF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2E71E3D" w14:textId="7A64F010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19,2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4DD130E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D4D8779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XII</w:t>
      </w:r>
    </w:p>
    <w:p w14:paraId="27800BDD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653E0F1" w14:textId="61CF33D9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0m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649C9DB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5AEECF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XIII</w:t>
      </w:r>
    </w:p>
    <w:p w14:paraId="1E0B12F3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29E2BE62" w14:textId="60BA3FA4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5190530A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8CE7B61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XIV</w:t>
      </w:r>
    </w:p>
    <w:p w14:paraId="7AAE81BA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13B3AB64" w14:textId="1D33B4E4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2609F82D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82AB6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XV</w:t>
      </w:r>
    </w:p>
    <w:p w14:paraId="6EC2E7AD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463EDB92" w14:textId="4719FC4C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4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,2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19DC1F9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CB39E45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XVI</w:t>
      </w:r>
    </w:p>
    <w:p w14:paraId="747A5677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1453F8B0" w14:textId="23C35EC3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301C3645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55AB6A1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XVII</w:t>
      </w:r>
    </w:p>
    <w:p w14:paraId="669E504F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627BDEBC" w14:textId="536F7BD5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01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5F3B046F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625FE8C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Obwód drogowy w Biskupicach</w:t>
      </w:r>
    </w:p>
    <w:p w14:paraId="2AA3341A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lastRenderedPageBreak/>
        <w:t>Część XVIII</w:t>
      </w:r>
    </w:p>
    <w:p w14:paraId="451CABB0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7F34D29" w14:textId="7C6E46AC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30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8,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385CA19E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4B0F25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XIX</w:t>
      </w:r>
    </w:p>
    <w:p w14:paraId="4BE41003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7470F25" w14:textId="7026736D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0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41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0EFA1855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B843E63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XX</w:t>
      </w:r>
    </w:p>
    <w:p w14:paraId="4C1CBFEE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5FBDDDD" w14:textId="20FF0F3B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24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0m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3FEE38FE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10D347A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XXI</w:t>
      </w:r>
    </w:p>
    <w:p w14:paraId="2A7B16F1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4F2BE31B" w14:textId="6BCF0425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24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28BC294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8D6B73D" w14:textId="38120CD7" w:rsidR="005E1DCD" w:rsidRPr="00EB129C" w:rsidRDefault="005E1DCD" w:rsidP="00EB129C">
      <w:pPr>
        <w:pStyle w:val="Akapitzlist"/>
        <w:numPr>
          <w:ilvl w:val="0"/>
          <w:numId w:val="2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hAnsiTheme="minorHAnsi" w:cstheme="minorHAnsi"/>
        </w:rPr>
      </w:pPr>
      <w:r w:rsidRPr="00EB129C">
        <w:rPr>
          <w:rFonts w:asciiTheme="minorHAnsi" w:hAnsiTheme="minorHAnsi" w:cstheme="minorHAnsi"/>
        </w:rPr>
        <w:t>Wpłacone przez Kupującego wadium w wysokości ………………zł (słownie złotych:</w:t>
      </w:r>
    </w:p>
    <w:p w14:paraId="024A720A" w14:textId="77777777" w:rsidR="00FB411C" w:rsidRDefault="005E1DCD" w:rsidP="00FB411C">
      <w:pPr>
        <w:spacing w:after="0" w:line="24" w:lineRule="atLeast"/>
        <w:ind w:left="284"/>
        <w:jc w:val="both"/>
        <w:rPr>
          <w:rFonts w:asciiTheme="minorHAnsi" w:hAnsiTheme="minorHAnsi" w:cstheme="minorHAnsi"/>
        </w:rPr>
      </w:pPr>
      <w:r w:rsidRPr="00EB129C">
        <w:rPr>
          <w:rFonts w:asciiTheme="minorHAnsi" w:hAnsiTheme="minorHAnsi" w:cstheme="minorHAnsi"/>
        </w:rPr>
        <w:t>…………………………………………………………………………………………….) zostaje zaliczone na poczet ceny sprzedaży.</w:t>
      </w:r>
      <w:r w:rsidR="00EB129C" w:rsidRPr="00EB129C">
        <w:rPr>
          <w:rFonts w:asciiTheme="minorHAnsi" w:hAnsiTheme="minorHAnsi" w:cstheme="minorHAnsi"/>
        </w:rPr>
        <w:t xml:space="preserve"> </w:t>
      </w:r>
    </w:p>
    <w:p w14:paraId="5F1134FC" w14:textId="248030E1" w:rsidR="005E1DCD" w:rsidRPr="00FB411C" w:rsidRDefault="005E1DCD" w:rsidP="00FB411C">
      <w:pPr>
        <w:pStyle w:val="Akapitzlist"/>
        <w:numPr>
          <w:ilvl w:val="0"/>
          <w:numId w:val="2"/>
        </w:numPr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FB411C">
        <w:rPr>
          <w:rFonts w:asciiTheme="minorHAnsi" w:hAnsiTheme="minorHAnsi" w:cstheme="minorHAnsi"/>
        </w:rPr>
        <w:t xml:space="preserve">Kupujący zapłaci cenę sprzedanego drewna w wysokości stanowiącej różnicę pomiędzy zaoferowaną ceną sprzedaży, a wniesionym wadium, w terminie nie dłuższym niż 10 dni od dnia zawarcia </w:t>
      </w:r>
      <w:r w:rsidR="00B003A8" w:rsidRPr="00FB411C">
        <w:rPr>
          <w:rFonts w:asciiTheme="minorHAnsi" w:hAnsiTheme="minorHAnsi" w:cstheme="minorHAnsi"/>
        </w:rPr>
        <w:t xml:space="preserve">niniejszej </w:t>
      </w:r>
      <w:r w:rsidRPr="00FB411C">
        <w:rPr>
          <w:rFonts w:asciiTheme="minorHAnsi" w:hAnsiTheme="minorHAnsi" w:cstheme="minorHAnsi"/>
        </w:rPr>
        <w:t>umowy przelewem na konto nr 45103012470000000007822001 Bank Handlowy w Warszawie S.A. Oddział w Poznaniu.</w:t>
      </w:r>
    </w:p>
    <w:p w14:paraId="0C096274" w14:textId="77777777" w:rsidR="00FB411C" w:rsidRPr="00FB411C" w:rsidRDefault="00FB411C" w:rsidP="00FB411C">
      <w:pPr>
        <w:pStyle w:val="Akapitzlist"/>
        <w:numPr>
          <w:ilvl w:val="0"/>
          <w:numId w:val="2"/>
        </w:numPr>
        <w:spacing w:after="0" w:line="24" w:lineRule="atLeast"/>
        <w:ind w:left="284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FB411C">
        <w:rPr>
          <w:rFonts w:asciiTheme="minorHAnsi" w:eastAsia="Times New Roman" w:hAnsiTheme="minorHAnsi" w:cstheme="minorHAnsi"/>
          <w:lang w:eastAsia="pl-PL"/>
        </w:rPr>
        <w:t>W przypadku niewykonania umowy z przyczyn leżących po stronie Kupującego, Sprzedający zatrzymuje wadium, na co Kupujący wyraża zgodę.</w:t>
      </w:r>
    </w:p>
    <w:p w14:paraId="4443BDF9" w14:textId="75DBD4A4" w:rsidR="00EE433E" w:rsidRPr="00B003A8" w:rsidRDefault="00EE433E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6786EF94" w14:textId="23BB582C" w:rsidR="00EE433E" w:rsidRPr="00B003A8" w:rsidRDefault="00EE433E" w:rsidP="00B003A8">
      <w:pPr>
        <w:spacing w:after="0" w:line="24" w:lineRule="atLeast"/>
        <w:jc w:val="center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§ </w:t>
      </w:r>
      <w:r w:rsidR="00D83A5A" w:rsidRPr="00B003A8">
        <w:rPr>
          <w:rFonts w:asciiTheme="minorHAnsi" w:hAnsiTheme="minorHAnsi" w:cstheme="minorHAnsi"/>
        </w:rPr>
        <w:t>3</w:t>
      </w:r>
    </w:p>
    <w:p w14:paraId="681D3AFD" w14:textId="241563EC" w:rsidR="00EE433E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Podstawę wydania drewna stanowi dokument potwierdzający dokonanie wpłaty </w:t>
      </w:r>
      <w:r w:rsidR="00B003A8">
        <w:rPr>
          <w:rFonts w:asciiTheme="minorHAnsi" w:eastAsia="Times New Roman" w:hAnsiTheme="minorHAnsi" w:cstheme="minorHAnsi"/>
          <w:lang w:eastAsia="pl-PL"/>
        </w:rPr>
        <w:t>całkowitej</w:t>
      </w:r>
      <w:r w:rsidRPr="00B003A8">
        <w:rPr>
          <w:rFonts w:asciiTheme="minorHAnsi" w:eastAsia="Times New Roman" w:hAnsiTheme="minorHAnsi" w:cstheme="minorHAnsi"/>
          <w:lang w:eastAsia="pl-PL"/>
        </w:rPr>
        <w:t xml:space="preserve"> ceny sprzedaży, pomniejszonej o wpłacone wadium, na rachunek bankowy Sprzedającego wskazany </w:t>
      </w:r>
      <w:r w:rsidR="00B003A8">
        <w:rPr>
          <w:rFonts w:asciiTheme="minorHAnsi" w:eastAsia="Times New Roman" w:hAnsiTheme="minorHAnsi" w:cstheme="minorHAnsi"/>
          <w:lang w:eastAsia="pl-PL"/>
        </w:rPr>
        <w:br/>
      </w:r>
      <w:r w:rsidRPr="00B003A8">
        <w:rPr>
          <w:rFonts w:asciiTheme="minorHAnsi" w:eastAsia="Times New Roman" w:hAnsiTheme="minorHAnsi" w:cstheme="minorHAnsi"/>
          <w:lang w:eastAsia="pl-PL"/>
        </w:rPr>
        <w:t>w § 2 ust. 3</w:t>
      </w:r>
      <w:r w:rsidR="00B003A8">
        <w:rPr>
          <w:rFonts w:asciiTheme="minorHAnsi" w:eastAsia="Times New Roman" w:hAnsiTheme="minorHAnsi" w:cstheme="minorHAnsi"/>
          <w:lang w:eastAsia="pl-PL"/>
        </w:rPr>
        <w:t xml:space="preserve"> niniejszej umowy</w:t>
      </w:r>
      <w:r w:rsidRPr="00B003A8">
        <w:rPr>
          <w:rFonts w:asciiTheme="minorHAnsi" w:eastAsia="Times New Roman" w:hAnsiTheme="minorHAnsi" w:cstheme="minorHAnsi"/>
          <w:lang w:eastAsia="pl-PL"/>
        </w:rPr>
        <w:t>.</w:t>
      </w:r>
    </w:p>
    <w:p w14:paraId="63A72249" w14:textId="3FCAF06D" w:rsidR="00EB129C" w:rsidRPr="00B003A8" w:rsidRDefault="00EB129C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</w:rPr>
        <w:t>Kupujący jest zobowiązany odebrać drewno nie później niż w ciągu 30 dni od daty zapłaty ceny sprzedaży.</w:t>
      </w:r>
    </w:p>
    <w:p w14:paraId="40DFB968" w14:textId="0B47D1C8" w:rsidR="00B003A8" w:rsidRPr="00B003A8" w:rsidRDefault="00B003A8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Każdorazowy wjazd na plac magazynowy Sprzedającego po odbiór drewna należy zgłosić telefonicznie osobom prowadzącym nadzór celem udostępnienia placu magazynowego. </w:t>
      </w:r>
    </w:p>
    <w:p w14:paraId="61D8B3E7" w14:textId="77777777" w:rsidR="00B003A8" w:rsidRPr="00B003A8" w:rsidRDefault="00B003A8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Wydanie drewna następuje w obecności osób nadzorujących zadania w godz. 7.00-15.00 od poniedziałku do piątku. </w:t>
      </w:r>
    </w:p>
    <w:p w14:paraId="73BFED61" w14:textId="1CCF445D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W przypadku wystąpienia różnic pomiędzy ilością drewna z § 1 umowy a faktyczną ilością drewna ustaloną w protokole odbioru dokonana zostanie stosowna korekta.</w:t>
      </w:r>
    </w:p>
    <w:p w14:paraId="25028C0A" w14:textId="6A5F6B2F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W przypadku odbioru drewna przez osoby trzecie, przed odbiorem Kupujący zobowiązuje się dostarczyć do Sprzedającego oryginał upoważnienia. </w:t>
      </w:r>
    </w:p>
    <w:p w14:paraId="7C5B3501" w14:textId="1DD05484" w:rsidR="00FA03D9" w:rsidRPr="00B003A8" w:rsidRDefault="00FA03D9" w:rsidP="00B003A8">
      <w:pPr>
        <w:pStyle w:val="Akapitzlist"/>
        <w:numPr>
          <w:ilvl w:val="0"/>
          <w:numId w:val="10"/>
        </w:numPr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Załadunek, transport drewna oraz uporządkowanie miejsca składowego należy do Kupującego i odbywa się na jego koszt.</w:t>
      </w:r>
    </w:p>
    <w:p w14:paraId="6DC32163" w14:textId="6642AA54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Za ewentualne wypadki i powstałe szkody podczas załadunku, odpowiedzialność prawną ponosi Kupujący.</w:t>
      </w:r>
    </w:p>
    <w:p w14:paraId="0C115264" w14:textId="77777777" w:rsidR="00D83A5A" w:rsidRPr="00B003A8" w:rsidRDefault="00D83A5A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 chwilą odbioru drewna przez Kupującego, na Kupującego przechodzi niebezpieczeństwo przypadkowej utraty lub uszkodzenia drewna będącego przedmiotem umowy sprzedaży.</w:t>
      </w:r>
    </w:p>
    <w:p w14:paraId="451CD380" w14:textId="47F3DE71" w:rsidR="000043FB" w:rsidRPr="00EB129C" w:rsidRDefault="00FB411C" w:rsidP="00EB129C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bookmarkStart w:id="1" w:name="_Hlk95816079"/>
      <w:r w:rsidRPr="00B003A8">
        <w:rPr>
          <w:rFonts w:asciiTheme="minorHAnsi" w:hAnsiTheme="minorHAnsi" w:cstheme="minorHAnsi"/>
        </w:rPr>
        <w:t xml:space="preserve">W przypadku nieodebrania drewna w terminie, o którym mowa w ust. </w:t>
      </w:r>
      <w:r w:rsidR="00EB129C">
        <w:rPr>
          <w:rFonts w:asciiTheme="minorHAnsi" w:hAnsiTheme="minorHAnsi" w:cstheme="minorHAnsi"/>
        </w:rPr>
        <w:t>2</w:t>
      </w:r>
      <w:r w:rsidRPr="00B003A8">
        <w:rPr>
          <w:rFonts w:asciiTheme="minorHAnsi" w:hAnsiTheme="minorHAnsi" w:cstheme="minorHAnsi"/>
        </w:rPr>
        <w:t xml:space="preserve">, Sprzedający wyznaczy termin dodatkowy na odbiór drewna. Po bezskutecznym upływie drugiego terminu, </w:t>
      </w:r>
      <w:r w:rsidR="00D83A5A" w:rsidRPr="00B003A8">
        <w:rPr>
          <w:rFonts w:asciiTheme="minorHAnsi" w:hAnsiTheme="minorHAnsi" w:cstheme="minorHAnsi"/>
        </w:rPr>
        <w:t>Kupujący zapłaci sprzedającemu kar</w:t>
      </w:r>
      <w:r w:rsidR="00EB129C">
        <w:rPr>
          <w:rFonts w:asciiTheme="minorHAnsi" w:hAnsiTheme="minorHAnsi" w:cstheme="minorHAnsi"/>
        </w:rPr>
        <w:t>ę</w:t>
      </w:r>
      <w:r w:rsidR="00D83A5A" w:rsidRPr="00B003A8">
        <w:rPr>
          <w:rFonts w:asciiTheme="minorHAnsi" w:hAnsiTheme="minorHAnsi" w:cstheme="minorHAnsi"/>
        </w:rPr>
        <w:t xml:space="preserve"> umown</w:t>
      </w:r>
      <w:r w:rsidR="00EB129C">
        <w:rPr>
          <w:rFonts w:asciiTheme="minorHAnsi" w:hAnsiTheme="minorHAnsi" w:cstheme="minorHAnsi"/>
        </w:rPr>
        <w:t>ą</w:t>
      </w:r>
      <w:r w:rsidR="00D83A5A" w:rsidRPr="00B003A8">
        <w:rPr>
          <w:rFonts w:asciiTheme="minorHAnsi" w:hAnsiTheme="minorHAnsi" w:cstheme="minorHAnsi"/>
        </w:rPr>
        <w:t xml:space="preserve"> w wysokości 120 zł </w:t>
      </w:r>
      <w:r w:rsidR="00EB129C">
        <w:rPr>
          <w:rFonts w:asciiTheme="minorHAnsi" w:hAnsiTheme="minorHAnsi" w:cstheme="minorHAnsi"/>
        </w:rPr>
        <w:t xml:space="preserve">brutto </w:t>
      </w:r>
      <w:r w:rsidRPr="00B003A8">
        <w:rPr>
          <w:rFonts w:asciiTheme="minorHAnsi" w:hAnsiTheme="minorHAnsi" w:cstheme="minorHAnsi"/>
        </w:rPr>
        <w:t xml:space="preserve">za każdy rozpoczęty dzień </w:t>
      </w:r>
      <w:r w:rsidR="00B003A8" w:rsidRPr="00B003A8">
        <w:rPr>
          <w:rFonts w:asciiTheme="minorHAnsi" w:hAnsiTheme="minorHAnsi" w:cstheme="minorHAnsi"/>
        </w:rPr>
        <w:t>opóźnienia</w:t>
      </w:r>
      <w:r w:rsidR="00D83A5A" w:rsidRPr="00B003A8">
        <w:rPr>
          <w:rFonts w:asciiTheme="minorHAnsi" w:hAnsiTheme="minorHAnsi" w:cstheme="minorHAnsi"/>
        </w:rPr>
        <w:t xml:space="preserve"> w odbiorze</w:t>
      </w:r>
      <w:r w:rsidR="00B003A8" w:rsidRPr="00B003A8">
        <w:rPr>
          <w:rFonts w:asciiTheme="minorHAnsi" w:hAnsiTheme="minorHAnsi" w:cstheme="minorHAnsi"/>
        </w:rPr>
        <w:t xml:space="preserve"> drewna, o którym mowa w ust. 2 </w:t>
      </w:r>
      <w:r w:rsidRPr="00B003A8">
        <w:rPr>
          <w:rFonts w:asciiTheme="minorHAnsi" w:hAnsiTheme="minorHAnsi" w:cstheme="minorHAnsi"/>
        </w:rPr>
        <w:t>liczony do dnia odbioru drewna dla każdego zadania oddzielnie.</w:t>
      </w:r>
      <w:bookmarkEnd w:id="1"/>
      <w:r w:rsidRPr="00EB129C">
        <w:rPr>
          <w:rFonts w:asciiTheme="minorHAnsi" w:hAnsiTheme="minorHAnsi" w:cstheme="minorHAnsi"/>
        </w:rPr>
        <w:t xml:space="preserve"> </w:t>
      </w:r>
    </w:p>
    <w:p w14:paraId="7DEABD92" w14:textId="64AC8037" w:rsidR="000043FB" w:rsidRPr="00B003A8" w:rsidRDefault="00FB411C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Sprzedający zastrzega sobie prawo do dochodzenia odszkodowania uzupełniającego przenoszącego wysokość kar</w:t>
      </w:r>
      <w:r w:rsidR="00EB129C">
        <w:rPr>
          <w:rFonts w:asciiTheme="minorHAnsi" w:hAnsiTheme="minorHAnsi" w:cstheme="minorHAnsi"/>
        </w:rPr>
        <w:t>y</w:t>
      </w:r>
      <w:r w:rsidRPr="00B003A8">
        <w:rPr>
          <w:rFonts w:asciiTheme="minorHAnsi" w:hAnsiTheme="minorHAnsi" w:cstheme="minorHAnsi"/>
        </w:rPr>
        <w:t xml:space="preserve"> umown</w:t>
      </w:r>
      <w:r w:rsidR="00EB129C">
        <w:rPr>
          <w:rFonts w:asciiTheme="minorHAnsi" w:hAnsiTheme="minorHAnsi" w:cstheme="minorHAnsi"/>
        </w:rPr>
        <w:t>ej</w:t>
      </w:r>
      <w:r w:rsidRPr="00B003A8">
        <w:rPr>
          <w:rFonts w:asciiTheme="minorHAnsi" w:hAnsiTheme="minorHAnsi" w:cstheme="minorHAnsi"/>
        </w:rPr>
        <w:t xml:space="preserve"> do wysokości rzeczywiście poniesionej szkody.</w:t>
      </w:r>
    </w:p>
    <w:p w14:paraId="317795B5" w14:textId="48BFBB2F" w:rsidR="000043FB" w:rsidRDefault="000043FB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7E7CE7EA" w14:textId="18DA0727" w:rsidR="00EB129C" w:rsidRDefault="00EB129C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7F51227B" w14:textId="77777777" w:rsidR="00EB129C" w:rsidRPr="00B003A8" w:rsidRDefault="00EB129C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466438CA" w14:textId="51A78E5B" w:rsidR="000043FB" w:rsidRPr="00EB129C" w:rsidRDefault="00EB129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color w:val="000000"/>
        </w:rPr>
      </w:pPr>
      <w:r w:rsidRPr="00EB129C">
        <w:rPr>
          <w:rFonts w:asciiTheme="minorHAnsi" w:hAnsiTheme="minorHAnsi" w:cstheme="minorHAnsi"/>
          <w:color w:val="000000"/>
        </w:rPr>
        <w:t>§ 4</w:t>
      </w:r>
    </w:p>
    <w:p w14:paraId="392B7580" w14:textId="54F91671" w:rsidR="000043FB" w:rsidRPr="00EB129C" w:rsidRDefault="00FB411C" w:rsidP="00EB129C">
      <w:pPr>
        <w:pStyle w:val="Akapitzlist"/>
        <w:numPr>
          <w:ilvl w:val="0"/>
          <w:numId w:val="11"/>
        </w:numPr>
        <w:autoSpaceDE w:val="0"/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EB129C">
        <w:rPr>
          <w:rFonts w:asciiTheme="minorHAnsi" w:eastAsia="Times New Roman" w:hAnsiTheme="minorHAnsi" w:cstheme="minorHAnsi"/>
          <w:lang w:eastAsia="pl-PL"/>
        </w:rPr>
        <w:t>Nadzór nad realizacją ze strony Sprzedającego dla zadania II sprawować będzie Wiesław Jankowiak – tel. 501029331 obwód drogowy Zamysłowo / Magdalena Kempińska – Domitrz tel. 508537947.</w:t>
      </w:r>
    </w:p>
    <w:p w14:paraId="5347891D" w14:textId="46C9453E" w:rsidR="000043FB" w:rsidRPr="00B003A8" w:rsidRDefault="00FB411C" w:rsidP="00EB129C">
      <w:pPr>
        <w:pStyle w:val="Akapitzlist"/>
        <w:numPr>
          <w:ilvl w:val="0"/>
          <w:numId w:val="11"/>
        </w:numPr>
        <w:tabs>
          <w:tab w:val="left" w:pos="0"/>
        </w:tabs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Osobą odpowiedzialną za odbiór drewna ze strony Kupującego będzie: </w:t>
      </w:r>
      <w:r w:rsidR="00EB129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003A8">
        <w:rPr>
          <w:rFonts w:asciiTheme="minorHAnsi" w:eastAsia="Times New Roman" w:hAnsiTheme="minorHAnsi" w:cstheme="minorHAnsi"/>
          <w:lang w:eastAsia="pl-PL"/>
        </w:rPr>
        <w:t>Krystian Pakuła tel. 691153296</w:t>
      </w:r>
    </w:p>
    <w:p w14:paraId="7A6400A9" w14:textId="77777777" w:rsidR="000043FB" w:rsidRPr="00B003A8" w:rsidRDefault="00FB411C" w:rsidP="00EB129C">
      <w:pPr>
        <w:pStyle w:val="Akapitzlist"/>
        <w:numPr>
          <w:ilvl w:val="0"/>
          <w:numId w:val="11"/>
        </w:numPr>
        <w:tabs>
          <w:tab w:val="left" w:pos="0"/>
        </w:tabs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Wymienione w ust. 1 -2 osoby są upoważnione do podpisania protokołu odbioru usługi oraz wydania przedmiotu umowy. </w:t>
      </w:r>
    </w:p>
    <w:p w14:paraId="08C2F284" w14:textId="77777777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bCs/>
        </w:rPr>
      </w:pPr>
      <w:r w:rsidRPr="00B003A8">
        <w:rPr>
          <w:rFonts w:asciiTheme="minorHAnsi" w:hAnsiTheme="minorHAnsi" w:cstheme="minorHAnsi"/>
          <w:bCs/>
        </w:rPr>
        <w:t>§ 5</w:t>
      </w:r>
    </w:p>
    <w:p w14:paraId="39DE608F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Zmiany umowy wymagają formy pisemnego aneksu pod rygorem nieważności.</w:t>
      </w:r>
    </w:p>
    <w:p w14:paraId="232B270B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W sprawach nieuregulowanych niniejszą umową mają zastosowanie przepisy Kodeksu Cywilnego.</w:t>
      </w:r>
    </w:p>
    <w:p w14:paraId="49858359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Wszystkie spory mogące wyniknąć przy realizacji niniejszej umowy będą rozpatrywane przez sąd właściwy dla miejsca siedziby Sprzedającego.</w:t>
      </w:r>
    </w:p>
    <w:p w14:paraId="220CC992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Niniejsza umowa sporządzona została w trzech jednobrzmiących egzemplarzach, jeden dla Kupującego i dwa dla Sprzedającego.</w:t>
      </w:r>
    </w:p>
    <w:p w14:paraId="5F9DB084" w14:textId="77777777" w:rsidR="000043FB" w:rsidRPr="00B003A8" w:rsidRDefault="000043FB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3F89A6EC" w14:textId="7239E414" w:rsidR="000043FB" w:rsidRDefault="000043FB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31EFBF77" w14:textId="5590F6CB" w:rsid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3558BD49" w14:textId="286276CF" w:rsid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64749C25" w14:textId="77777777" w:rsidR="00B003A8" w:rsidRP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4D5A407C" w14:textId="68971314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  <w:b/>
          <w:bCs/>
        </w:rPr>
        <w:t>SPRZEDAJ</w:t>
      </w:r>
      <w:r w:rsidRPr="00B003A8">
        <w:rPr>
          <w:rFonts w:asciiTheme="minorHAnsi" w:eastAsia="Arial,Bold" w:hAnsiTheme="minorHAnsi" w:cstheme="minorHAnsi"/>
          <w:b/>
          <w:bCs/>
        </w:rPr>
        <w:t>Ą</w:t>
      </w:r>
      <w:r w:rsidRPr="00B003A8">
        <w:rPr>
          <w:rFonts w:asciiTheme="minorHAnsi" w:hAnsiTheme="minorHAnsi" w:cstheme="minorHAnsi"/>
          <w:b/>
          <w:bCs/>
        </w:rPr>
        <w:t>CY</w:t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  <w:t>KUPUJ</w:t>
      </w:r>
      <w:r w:rsidRPr="00B003A8">
        <w:rPr>
          <w:rFonts w:asciiTheme="minorHAnsi" w:eastAsia="Arial,Bold" w:hAnsiTheme="minorHAnsi" w:cstheme="minorHAnsi"/>
          <w:b/>
          <w:bCs/>
        </w:rPr>
        <w:t>Ą</w:t>
      </w:r>
      <w:r w:rsidRPr="00B003A8">
        <w:rPr>
          <w:rFonts w:asciiTheme="minorHAnsi" w:hAnsiTheme="minorHAnsi" w:cstheme="minorHAnsi"/>
          <w:b/>
          <w:bCs/>
        </w:rPr>
        <w:t>CY</w:t>
      </w:r>
    </w:p>
    <w:sectPr w:rsidR="000043FB" w:rsidRPr="00B003A8">
      <w:footerReference w:type="default" r:id="rId8"/>
      <w:pgSz w:w="11906" w:h="16838"/>
      <w:pgMar w:top="1134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0252" w14:textId="77777777" w:rsidR="004F735F" w:rsidRDefault="00FB411C">
      <w:pPr>
        <w:spacing w:after="0" w:line="240" w:lineRule="auto"/>
      </w:pPr>
      <w:r>
        <w:separator/>
      </w:r>
    </w:p>
  </w:endnote>
  <w:endnote w:type="continuationSeparator" w:id="0">
    <w:p w14:paraId="67B131CA" w14:textId="77777777" w:rsidR="004F735F" w:rsidRDefault="00FB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8443" w14:textId="77777777" w:rsidR="00E672FE" w:rsidRDefault="00FB411C">
    <w:pPr>
      <w:pStyle w:val="Stopka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>
      <w:rPr>
        <w:bCs/>
        <w:sz w:val="16"/>
        <w:szCs w:val="16"/>
      </w:rPr>
      <w:fldChar w:fldCharType="end"/>
    </w:r>
  </w:p>
  <w:p w14:paraId="59DACC90" w14:textId="77777777" w:rsidR="00E672FE" w:rsidRDefault="00292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C105" w14:textId="77777777" w:rsidR="004F735F" w:rsidRDefault="00FB41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108DA6" w14:textId="77777777" w:rsidR="004F735F" w:rsidRDefault="00FB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4E7"/>
    <w:multiLevelType w:val="hybridMultilevel"/>
    <w:tmpl w:val="3894E9D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255786"/>
    <w:multiLevelType w:val="hybridMultilevel"/>
    <w:tmpl w:val="F19C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0C1C"/>
    <w:multiLevelType w:val="hybridMultilevel"/>
    <w:tmpl w:val="D9A42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96731"/>
    <w:multiLevelType w:val="hybridMultilevel"/>
    <w:tmpl w:val="0DD403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95C79"/>
    <w:multiLevelType w:val="multilevel"/>
    <w:tmpl w:val="C52E1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5D8"/>
    <w:multiLevelType w:val="multilevel"/>
    <w:tmpl w:val="4162A5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354E1"/>
    <w:multiLevelType w:val="hybridMultilevel"/>
    <w:tmpl w:val="0AF82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B7893"/>
    <w:multiLevelType w:val="multilevel"/>
    <w:tmpl w:val="CEA62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17DF6"/>
    <w:multiLevelType w:val="multilevel"/>
    <w:tmpl w:val="4B0EB80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D8E"/>
    <w:multiLevelType w:val="multilevel"/>
    <w:tmpl w:val="8374694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0D1F"/>
    <w:multiLevelType w:val="multilevel"/>
    <w:tmpl w:val="205A7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832AB6"/>
    <w:multiLevelType w:val="multilevel"/>
    <w:tmpl w:val="A9000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11869"/>
    <w:multiLevelType w:val="multilevel"/>
    <w:tmpl w:val="301A9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FB"/>
    <w:rsid w:val="000043FB"/>
    <w:rsid w:val="000F573E"/>
    <w:rsid w:val="0029219B"/>
    <w:rsid w:val="004F735F"/>
    <w:rsid w:val="005E1DCD"/>
    <w:rsid w:val="00825FF5"/>
    <w:rsid w:val="009A0EEC"/>
    <w:rsid w:val="00B003A8"/>
    <w:rsid w:val="00D83A5A"/>
    <w:rsid w:val="00EB129C"/>
    <w:rsid w:val="00EC10DF"/>
    <w:rsid w:val="00EE433E"/>
    <w:rsid w:val="00FA03D9"/>
    <w:rsid w:val="00FB411C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E80E"/>
  <w15:docId w15:val="{25864FCF-FBA1-4F53-84A3-252BC0C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link w:val="TekstkomentarzaZnak1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3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33E"/>
    <w:pPr>
      <w:overflowPunct/>
      <w:autoSpaceDE/>
      <w:spacing w:after="200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kstkomentarzaZnak1">
    <w:name w:val="Tekst komentarza Znak1"/>
    <w:basedOn w:val="Domylnaczcionkaakapitu"/>
    <w:link w:val="Tekstkomentarza"/>
    <w:rsid w:val="00EE433E"/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E433E"/>
    <w:rPr>
      <w:rFonts w:ascii="Times New Roman" w:eastAsia="Times New Roman" w:hAnsi="Times New Roman"/>
      <w:b/>
      <w:bCs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2E68-F2BD-40A4-BF6E-B2B60DCD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8038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Kempińska-Domitrz</dc:creator>
  <dc:description/>
  <cp:lastModifiedBy>Sylwia Karalus</cp:lastModifiedBy>
  <cp:revision>2</cp:revision>
  <cp:lastPrinted>2022-02-17T10:11:00Z</cp:lastPrinted>
  <dcterms:created xsi:type="dcterms:W3CDTF">2022-02-22T10:05:00Z</dcterms:created>
  <dcterms:modified xsi:type="dcterms:W3CDTF">2022-02-22T10:05:00Z</dcterms:modified>
</cp:coreProperties>
</file>